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3F" w:rsidRPr="00832618" w:rsidRDefault="00832618" w:rsidP="00832618">
      <w:pPr>
        <w:bidi/>
        <w:rPr>
          <w:sz w:val="28"/>
          <w:szCs w:val="28"/>
        </w:rPr>
      </w:pPr>
      <w:bookmarkStart w:id="0" w:name="_GoBack"/>
      <w:r w:rsidRPr="00832618">
        <w:rPr>
          <w:sz w:val="28"/>
          <w:szCs w:val="28"/>
          <w:rtl/>
        </w:rPr>
        <w:t>الطرف الأول</w:t>
      </w:r>
      <w:r w:rsidRPr="00832618">
        <w:rPr>
          <w:sz w:val="28"/>
          <w:szCs w:val="28"/>
        </w:rPr>
        <w:t>:</w:t>
      </w:r>
      <w:r w:rsidRPr="00832618">
        <w:rPr>
          <w:sz w:val="28"/>
          <w:szCs w:val="28"/>
        </w:rPr>
        <w:br/>
      </w:r>
      <w:r w:rsidRPr="00832618">
        <w:rPr>
          <w:sz w:val="28"/>
          <w:szCs w:val="28"/>
          <w:rtl/>
        </w:rPr>
        <w:t>شركة ………… ومقرها الرئيسي ………..، والتي يمثلها في هذا العقد السيد ………… ويطلق عليه في العقد “الشركة</w:t>
      </w:r>
      <w:r w:rsidRPr="00832618">
        <w:rPr>
          <w:sz w:val="28"/>
          <w:szCs w:val="28"/>
        </w:rPr>
        <w:t>”.                                           </w:t>
      </w:r>
      <w:r w:rsidRPr="00832618">
        <w:rPr>
          <w:sz w:val="28"/>
          <w:szCs w:val="28"/>
        </w:rPr>
        <w:br/>
      </w:r>
      <w:r w:rsidRPr="00832618">
        <w:rPr>
          <w:sz w:val="28"/>
          <w:szCs w:val="28"/>
        </w:rPr>
        <w:br/>
      </w:r>
      <w:r w:rsidRPr="00832618">
        <w:rPr>
          <w:sz w:val="28"/>
          <w:szCs w:val="28"/>
          <w:rtl/>
        </w:rPr>
        <w:t>الطرف الثاني</w:t>
      </w:r>
      <w:r w:rsidRPr="00832618">
        <w:rPr>
          <w:sz w:val="28"/>
          <w:szCs w:val="28"/>
        </w:rPr>
        <w:t>:</w:t>
      </w:r>
      <w:r w:rsidRPr="00832618">
        <w:rPr>
          <w:sz w:val="28"/>
          <w:szCs w:val="28"/>
        </w:rPr>
        <w:br/>
      </w:r>
      <w:r w:rsidRPr="00832618">
        <w:rPr>
          <w:sz w:val="28"/>
          <w:szCs w:val="28"/>
          <w:rtl/>
        </w:rPr>
        <w:t>السيد ………….، تاريخ الميلاد: ………. والذي يحمل البطاقة الوطنية ذات الرقم …………… وعنوانه: ………………، والذي يطلق عليه في هذا العقد “العامل</w:t>
      </w:r>
      <w:r w:rsidRPr="00832618">
        <w:rPr>
          <w:sz w:val="28"/>
          <w:szCs w:val="28"/>
        </w:rPr>
        <w:t>”.                                           </w:t>
      </w:r>
      <w:r w:rsidRPr="00832618">
        <w:rPr>
          <w:sz w:val="28"/>
          <w:szCs w:val="28"/>
        </w:rPr>
        <w:br/>
      </w:r>
      <w:r w:rsidRPr="00832618">
        <w:rPr>
          <w:sz w:val="28"/>
          <w:szCs w:val="28"/>
        </w:rPr>
        <w:br/>
      </w:r>
      <w:r w:rsidRPr="00832618">
        <w:rPr>
          <w:sz w:val="28"/>
          <w:szCs w:val="28"/>
          <w:rtl/>
        </w:rPr>
        <w:t>المادة رقم (1): الوظيفة</w:t>
      </w:r>
      <w:r w:rsidRPr="00832618">
        <w:rPr>
          <w:sz w:val="28"/>
          <w:szCs w:val="28"/>
        </w:rPr>
        <w:t>:</w:t>
      </w:r>
      <w:r w:rsidRPr="00832618">
        <w:rPr>
          <w:sz w:val="28"/>
          <w:szCs w:val="28"/>
        </w:rPr>
        <w:br/>
      </w:r>
      <w:r w:rsidRPr="00832618">
        <w:rPr>
          <w:sz w:val="28"/>
          <w:szCs w:val="28"/>
        </w:rPr>
        <w:br/>
        <w:t xml:space="preserve">1- </w:t>
      </w:r>
      <w:r w:rsidRPr="00832618">
        <w:rPr>
          <w:sz w:val="28"/>
          <w:szCs w:val="28"/>
          <w:rtl/>
        </w:rPr>
        <w:t>تعين الشركة العامل الموقع أدناه في وظيفة</w:t>
      </w:r>
      <w:r w:rsidRPr="00832618">
        <w:rPr>
          <w:sz w:val="28"/>
          <w:szCs w:val="28"/>
        </w:rPr>
        <w:t xml:space="preserve"> (……………..).</w:t>
      </w:r>
      <w:r w:rsidRPr="00832618">
        <w:rPr>
          <w:sz w:val="28"/>
          <w:szCs w:val="28"/>
        </w:rPr>
        <w:br/>
        <w:t xml:space="preserve">2- </w:t>
      </w:r>
      <w:r w:rsidRPr="00832618">
        <w:rPr>
          <w:sz w:val="28"/>
          <w:szCs w:val="28"/>
          <w:rtl/>
        </w:rPr>
        <w:t>يحق للشركة حسب نموذج عقد عمل مؤقت تكليف العامل بأداء عمل آخر، أو نقله لأي وظيفة أخرى بنفس مرتبه، شرط ألا تختلف الوظيفة الجديدة اختلافاً كبيراً عن وظيفته الأصلية، وذلك حسب ما يتطلبه العمل</w:t>
      </w:r>
      <w:r w:rsidRPr="00832618">
        <w:rPr>
          <w:sz w:val="28"/>
          <w:szCs w:val="28"/>
        </w:rPr>
        <w:t>.</w:t>
      </w:r>
      <w:r w:rsidRPr="00832618">
        <w:rPr>
          <w:sz w:val="28"/>
          <w:szCs w:val="28"/>
        </w:rPr>
        <w:br/>
      </w:r>
      <w:r w:rsidRPr="00832618">
        <w:rPr>
          <w:sz w:val="28"/>
          <w:szCs w:val="28"/>
        </w:rPr>
        <w:br/>
      </w:r>
      <w:r w:rsidRPr="00832618">
        <w:rPr>
          <w:sz w:val="28"/>
          <w:szCs w:val="28"/>
          <w:rtl/>
        </w:rPr>
        <w:t>المادة رقم (2) : الأجر</w:t>
      </w:r>
      <w:r w:rsidRPr="00832618">
        <w:rPr>
          <w:sz w:val="28"/>
          <w:szCs w:val="28"/>
        </w:rPr>
        <w:t>:</w:t>
      </w:r>
      <w:r w:rsidRPr="00832618">
        <w:rPr>
          <w:sz w:val="28"/>
          <w:szCs w:val="28"/>
        </w:rPr>
        <w:br/>
      </w:r>
      <w:r w:rsidRPr="00832618">
        <w:rPr>
          <w:sz w:val="28"/>
          <w:szCs w:val="28"/>
        </w:rPr>
        <w:br/>
        <w:t xml:space="preserve">1- </w:t>
      </w:r>
      <w:r w:rsidRPr="00832618">
        <w:rPr>
          <w:sz w:val="28"/>
          <w:szCs w:val="28"/>
          <w:rtl/>
        </w:rPr>
        <w:t>تدفع الشركة للعامل أجراً شهرياً يقدّر ب ……….. لقاء عمله الفعلي خلال المدة المتفق عليها</w:t>
      </w:r>
      <w:r w:rsidRPr="00832618">
        <w:rPr>
          <w:sz w:val="28"/>
          <w:szCs w:val="28"/>
        </w:rPr>
        <w:t>.</w:t>
      </w:r>
      <w:r w:rsidRPr="00832618">
        <w:rPr>
          <w:sz w:val="28"/>
          <w:szCs w:val="28"/>
        </w:rPr>
        <w:br/>
        <w:t xml:space="preserve">2- </w:t>
      </w:r>
      <w:r w:rsidRPr="00832618">
        <w:rPr>
          <w:sz w:val="28"/>
          <w:szCs w:val="28"/>
          <w:rtl/>
        </w:rPr>
        <w:t>يتكون الأجر الشهري للعامل من الراتب ومنحة الأقدمية الممنوحة بحسب سلم مدونة العمل الساري المفعول، إضافة إلى التعويضات المنصوص عليها في القانون الداخلي للشركة</w:t>
      </w:r>
      <w:proofErr w:type="gramStart"/>
      <w:r w:rsidRPr="00832618">
        <w:rPr>
          <w:sz w:val="28"/>
          <w:szCs w:val="28"/>
        </w:rPr>
        <w:t>:</w:t>
      </w:r>
      <w:proofErr w:type="gramEnd"/>
      <w:r w:rsidRPr="00832618">
        <w:rPr>
          <w:sz w:val="28"/>
          <w:szCs w:val="28"/>
        </w:rPr>
        <w:br/>
      </w:r>
      <w:r w:rsidRPr="00832618">
        <w:rPr>
          <w:sz w:val="28"/>
          <w:szCs w:val="28"/>
        </w:rPr>
        <w:br/>
      </w:r>
      <w:r w:rsidRPr="00832618">
        <w:rPr>
          <w:sz w:val="28"/>
          <w:szCs w:val="28"/>
          <w:rtl/>
        </w:rPr>
        <w:t>الأجر الأساسي: عبارة عن ………. فقط</w:t>
      </w:r>
      <w:r w:rsidRPr="00832618">
        <w:rPr>
          <w:sz w:val="28"/>
          <w:szCs w:val="28"/>
        </w:rPr>
        <w:t>.</w:t>
      </w:r>
      <w:r w:rsidRPr="00832618">
        <w:rPr>
          <w:sz w:val="28"/>
          <w:szCs w:val="28"/>
        </w:rPr>
        <w:br/>
        <w:t>-</w:t>
      </w:r>
      <w:r w:rsidRPr="00832618">
        <w:rPr>
          <w:sz w:val="28"/>
          <w:szCs w:val="28"/>
          <w:rtl/>
        </w:rPr>
        <w:t>منحة النقل:  تحدد قيمة هذه المنحة حسب مدة العمل الفعلي التي لا يجب أن تتجاوز السقف المحدد قانونياً للعمل المؤقت</w:t>
      </w:r>
      <w:r w:rsidRPr="00832618">
        <w:rPr>
          <w:sz w:val="28"/>
          <w:szCs w:val="28"/>
        </w:rPr>
        <w:t>.</w:t>
      </w:r>
      <w:r w:rsidRPr="00832618">
        <w:rPr>
          <w:sz w:val="28"/>
          <w:szCs w:val="28"/>
        </w:rPr>
        <w:br/>
        <w:t>-</w:t>
      </w:r>
      <w:r w:rsidRPr="00832618">
        <w:rPr>
          <w:sz w:val="28"/>
          <w:szCs w:val="28"/>
          <w:rtl/>
        </w:rPr>
        <w:t>منحة الغذاء: تحدد قيمة هذه المنحة حسب مدة العمل الفعلي أيضاً</w:t>
      </w:r>
      <w:r w:rsidRPr="00832618">
        <w:rPr>
          <w:sz w:val="28"/>
          <w:szCs w:val="28"/>
        </w:rPr>
        <w:t>.</w:t>
      </w:r>
      <w:r w:rsidRPr="00832618">
        <w:rPr>
          <w:sz w:val="28"/>
          <w:szCs w:val="28"/>
        </w:rPr>
        <w:br/>
      </w:r>
      <w:r w:rsidRPr="00832618">
        <w:rPr>
          <w:sz w:val="28"/>
          <w:szCs w:val="28"/>
        </w:rPr>
        <w:br/>
        <w:t xml:space="preserve">3- </w:t>
      </w:r>
      <w:r w:rsidRPr="00832618">
        <w:rPr>
          <w:sz w:val="28"/>
          <w:szCs w:val="28"/>
          <w:rtl/>
        </w:rPr>
        <w:t>يتم استقطاع المبالغ نظير الضرائب والالتزامات الاجتماعية و الضريبية من راتب العامل</w:t>
      </w:r>
      <w:r w:rsidRPr="00832618">
        <w:rPr>
          <w:sz w:val="28"/>
          <w:szCs w:val="28"/>
        </w:rPr>
        <w:t>.</w:t>
      </w:r>
      <w:r w:rsidRPr="00832618">
        <w:rPr>
          <w:sz w:val="28"/>
          <w:szCs w:val="28"/>
        </w:rPr>
        <w:br/>
        <w:t xml:space="preserve">4- </w:t>
      </w:r>
      <w:r w:rsidRPr="00832618">
        <w:rPr>
          <w:sz w:val="28"/>
          <w:szCs w:val="28"/>
          <w:rtl/>
        </w:rPr>
        <w:t>يستفيد العامل من عطلة سنوية بمقتضى القانون ساري المفعول، ويتم تنظيم العطلة السنوية في مذكرات إدارية مخصصة لذلك وفق مقتضيات مدونة العمل</w:t>
      </w:r>
      <w:r w:rsidRPr="00832618">
        <w:rPr>
          <w:sz w:val="28"/>
          <w:szCs w:val="28"/>
        </w:rPr>
        <w:t>.</w:t>
      </w:r>
      <w:r w:rsidRPr="00832618">
        <w:rPr>
          <w:sz w:val="28"/>
          <w:szCs w:val="28"/>
        </w:rPr>
        <w:br/>
      </w:r>
      <w:r w:rsidRPr="00832618">
        <w:rPr>
          <w:sz w:val="28"/>
          <w:szCs w:val="28"/>
        </w:rPr>
        <w:br/>
      </w:r>
      <w:r w:rsidRPr="00832618">
        <w:rPr>
          <w:sz w:val="28"/>
          <w:szCs w:val="28"/>
          <w:rtl/>
        </w:rPr>
        <w:t>المادة رقم (3): مكان العمل</w:t>
      </w:r>
      <w:r w:rsidRPr="00832618">
        <w:rPr>
          <w:sz w:val="28"/>
          <w:szCs w:val="28"/>
        </w:rPr>
        <w:t>:</w:t>
      </w:r>
      <w:r w:rsidRPr="00832618">
        <w:rPr>
          <w:sz w:val="28"/>
          <w:szCs w:val="28"/>
        </w:rPr>
        <w:br/>
      </w:r>
      <w:r w:rsidRPr="00832618">
        <w:rPr>
          <w:sz w:val="28"/>
          <w:szCs w:val="28"/>
        </w:rPr>
        <w:br/>
        <w:t xml:space="preserve">1- </w:t>
      </w:r>
      <w:r w:rsidRPr="00832618">
        <w:rPr>
          <w:sz w:val="28"/>
          <w:szCs w:val="28"/>
          <w:rtl/>
        </w:rPr>
        <w:t>مكان العمل هو البناء الكائن في</w:t>
      </w:r>
      <w:r w:rsidRPr="00832618">
        <w:rPr>
          <w:sz w:val="28"/>
          <w:szCs w:val="28"/>
        </w:rPr>
        <w:t xml:space="preserve"> …………….</w:t>
      </w:r>
      <w:r w:rsidRPr="00832618">
        <w:rPr>
          <w:sz w:val="28"/>
          <w:szCs w:val="28"/>
        </w:rPr>
        <w:br/>
        <w:t xml:space="preserve">2- </w:t>
      </w:r>
      <w:r w:rsidRPr="00832618">
        <w:rPr>
          <w:sz w:val="28"/>
          <w:szCs w:val="28"/>
          <w:rtl/>
        </w:rPr>
        <w:t>أي تغيير يطال مكان العمل ليلبي احتياجات الشركة لا يعني تغييراً في العقد أو إخلالا به، شرط أن يكون الفارق هو ……… كيلو متر عن المقر الرئيسي</w:t>
      </w:r>
      <w:r w:rsidRPr="00832618">
        <w:rPr>
          <w:sz w:val="28"/>
          <w:szCs w:val="28"/>
        </w:rPr>
        <w:t>.</w:t>
      </w:r>
      <w:r w:rsidRPr="00832618">
        <w:rPr>
          <w:sz w:val="28"/>
          <w:szCs w:val="28"/>
        </w:rPr>
        <w:br/>
      </w:r>
      <w:r w:rsidRPr="00832618">
        <w:rPr>
          <w:sz w:val="28"/>
          <w:szCs w:val="28"/>
        </w:rPr>
        <w:br/>
      </w:r>
      <w:r w:rsidRPr="00832618">
        <w:rPr>
          <w:sz w:val="28"/>
          <w:szCs w:val="28"/>
          <w:rtl/>
        </w:rPr>
        <w:t>المادة رقم (4): مدة نموذج عقد عمل مؤقت</w:t>
      </w:r>
      <w:r w:rsidRPr="00832618">
        <w:rPr>
          <w:sz w:val="28"/>
          <w:szCs w:val="28"/>
        </w:rPr>
        <w:t>:</w:t>
      </w:r>
      <w:r w:rsidRPr="00832618">
        <w:rPr>
          <w:sz w:val="28"/>
          <w:szCs w:val="28"/>
        </w:rPr>
        <w:br/>
      </w:r>
      <w:r w:rsidRPr="00832618">
        <w:rPr>
          <w:sz w:val="28"/>
          <w:szCs w:val="28"/>
        </w:rPr>
        <w:br/>
      </w:r>
      <w:r w:rsidRPr="00832618">
        <w:rPr>
          <w:sz w:val="28"/>
          <w:szCs w:val="28"/>
        </w:rPr>
        <w:lastRenderedPageBreak/>
        <w:t xml:space="preserve">1- </w:t>
      </w:r>
      <w:r w:rsidRPr="00832618">
        <w:rPr>
          <w:sz w:val="28"/>
          <w:szCs w:val="28"/>
          <w:rtl/>
        </w:rPr>
        <w:t>يسري هذا العقد لمدة ……….… اعتباراً من تاريخ ……. وحتى تاريخ ……. أو بانتهاء العمل الذي تم تكليفه به</w:t>
      </w:r>
      <w:r w:rsidRPr="00832618">
        <w:rPr>
          <w:sz w:val="28"/>
          <w:szCs w:val="28"/>
        </w:rPr>
        <w:t>.</w:t>
      </w:r>
      <w:r w:rsidRPr="00832618">
        <w:rPr>
          <w:sz w:val="28"/>
          <w:szCs w:val="28"/>
        </w:rPr>
        <w:br/>
        <w:t xml:space="preserve">2- </w:t>
      </w:r>
      <w:r w:rsidRPr="00832618">
        <w:rPr>
          <w:sz w:val="28"/>
          <w:szCs w:val="28"/>
          <w:rtl/>
        </w:rPr>
        <w:t>عند انتهاء مدة العقد، يمكن للشركة تجديده لمدة محددة أخرى في إطار المواد المنصوص عليها في القانون الساري المفعول</w:t>
      </w:r>
      <w:r w:rsidRPr="00832618">
        <w:rPr>
          <w:sz w:val="28"/>
          <w:szCs w:val="28"/>
        </w:rPr>
        <w:t>.</w:t>
      </w:r>
      <w:r w:rsidRPr="00832618">
        <w:rPr>
          <w:sz w:val="28"/>
          <w:szCs w:val="28"/>
        </w:rPr>
        <w:br/>
      </w:r>
      <w:r w:rsidRPr="00832618">
        <w:rPr>
          <w:sz w:val="28"/>
          <w:szCs w:val="28"/>
        </w:rPr>
        <w:br/>
      </w:r>
      <w:r w:rsidRPr="00832618">
        <w:rPr>
          <w:sz w:val="28"/>
          <w:szCs w:val="28"/>
          <w:rtl/>
        </w:rPr>
        <w:t>المادة رقم (5): فترة الاختبار</w:t>
      </w:r>
      <w:r w:rsidRPr="00832618">
        <w:rPr>
          <w:sz w:val="28"/>
          <w:szCs w:val="28"/>
        </w:rPr>
        <w:t>:</w:t>
      </w:r>
      <w:r w:rsidRPr="00832618">
        <w:rPr>
          <w:sz w:val="28"/>
          <w:szCs w:val="28"/>
        </w:rPr>
        <w:br/>
      </w:r>
      <w:r w:rsidRPr="00832618">
        <w:rPr>
          <w:sz w:val="28"/>
          <w:szCs w:val="28"/>
        </w:rPr>
        <w:br/>
        <w:t xml:space="preserve">1- </w:t>
      </w:r>
      <w:r w:rsidRPr="00832618">
        <w:rPr>
          <w:sz w:val="28"/>
          <w:szCs w:val="28"/>
          <w:rtl/>
        </w:rPr>
        <w:t>مدة الاختبار هي شهر واحد فقط</w:t>
      </w:r>
      <w:r w:rsidRPr="00832618">
        <w:rPr>
          <w:sz w:val="28"/>
          <w:szCs w:val="28"/>
        </w:rPr>
        <w:t>.</w:t>
      </w:r>
      <w:r w:rsidRPr="00832618">
        <w:rPr>
          <w:sz w:val="28"/>
          <w:szCs w:val="28"/>
        </w:rPr>
        <w:br/>
        <w:t xml:space="preserve">2- </w:t>
      </w:r>
      <w:r w:rsidRPr="00832618">
        <w:rPr>
          <w:sz w:val="28"/>
          <w:szCs w:val="28"/>
          <w:rtl/>
        </w:rPr>
        <w:t>يحق للطرفين فسخ العقد خلال فترة الاختبار، في حال ظهر عدم صلاحية العامل للوظيفة، ويتم ذلك بدون أي تعويضات، لكن مع مراعاة إعلام الطرف الآخر</w:t>
      </w:r>
      <w:r w:rsidRPr="00832618">
        <w:rPr>
          <w:sz w:val="28"/>
          <w:szCs w:val="28"/>
        </w:rPr>
        <w:t>.</w:t>
      </w:r>
      <w:r w:rsidRPr="00832618">
        <w:rPr>
          <w:sz w:val="28"/>
          <w:szCs w:val="28"/>
        </w:rPr>
        <w:br/>
      </w:r>
      <w:r w:rsidRPr="00832618">
        <w:rPr>
          <w:sz w:val="28"/>
          <w:szCs w:val="28"/>
        </w:rPr>
        <w:br/>
        <w:t xml:space="preserve">3- </w:t>
      </w:r>
      <w:r w:rsidRPr="00832618">
        <w:rPr>
          <w:sz w:val="28"/>
          <w:szCs w:val="28"/>
          <w:rtl/>
        </w:rPr>
        <w:t>باستثناء الفصل المبرر بسبب ارتكاب خطأ جسيم، يحق للشركة حسب نموذج عقد عمل مؤقت فسخ هذا العقد شرط مراعاة إعلام الطرف الآخر وتعويضه بحسب ما ينص عليه القانون</w:t>
      </w:r>
      <w:r w:rsidRPr="00832618">
        <w:rPr>
          <w:sz w:val="28"/>
          <w:szCs w:val="28"/>
        </w:rPr>
        <w:t>.</w:t>
      </w:r>
      <w:r w:rsidRPr="00832618">
        <w:rPr>
          <w:sz w:val="28"/>
          <w:szCs w:val="28"/>
        </w:rPr>
        <w:br/>
        <w:t xml:space="preserve">4- </w:t>
      </w:r>
      <w:r w:rsidRPr="00832618">
        <w:rPr>
          <w:sz w:val="28"/>
          <w:szCs w:val="28"/>
          <w:rtl/>
        </w:rPr>
        <w:t>إذا قرر العامل الاستقالة أو ترك العمل خلال مدة العقد، فيتعين عليه إخبار الشركة برسالة تتضمن استقالة خطية مع مراعاة موعد الإخطار الذي تم تحديده وفق مقتضيات العمل</w:t>
      </w:r>
      <w:r w:rsidRPr="00832618">
        <w:rPr>
          <w:sz w:val="28"/>
          <w:szCs w:val="28"/>
        </w:rPr>
        <w:t>.</w:t>
      </w:r>
      <w:r w:rsidRPr="00832618">
        <w:rPr>
          <w:sz w:val="28"/>
          <w:szCs w:val="28"/>
        </w:rPr>
        <w:br/>
      </w:r>
      <w:r w:rsidRPr="00832618">
        <w:rPr>
          <w:sz w:val="28"/>
          <w:szCs w:val="28"/>
        </w:rPr>
        <w:br/>
      </w:r>
      <w:r w:rsidRPr="00832618">
        <w:rPr>
          <w:sz w:val="28"/>
          <w:szCs w:val="28"/>
          <w:rtl/>
        </w:rPr>
        <w:t>المادة رقم (6): واجبات والتزامات العامل</w:t>
      </w:r>
      <w:r w:rsidRPr="00832618">
        <w:rPr>
          <w:sz w:val="28"/>
          <w:szCs w:val="28"/>
        </w:rPr>
        <w:t>:</w:t>
      </w:r>
      <w:r w:rsidRPr="00832618">
        <w:rPr>
          <w:sz w:val="28"/>
          <w:szCs w:val="28"/>
        </w:rPr>
        <w:br/>
      </w:r>
      <w:r w:rsidRPr="00832618">
        <w:rPr>
          <w:sz w:val="28"/>
          <w:szCs w:val="28"/>
        </w:rPr>
        <w:br/>
        <w:t xml:space="preserve">1- </w:t>
      </w:r>
      <w:r w:rsidRPr="00832618">
        <w:rPr>
          <w:sz w:val="28"/>
          <w:szCs w:val="28"/>
          <w:rtl/>
        </w:rPr>
        <w:t>يتحمل العامل المسؤولية الكاملة عن صحة كافة البيانات والوثائق الموقعة والمقدمة من قبله للشركة</w:t>
      </w:r>
      <w:r w:rsidRPr="00832618">
        <w:rPr>
          <w:sz w:val="28"/>
          <w:szCs w:val="28"/>
        </w:rPr>
        <w:t>.</w:t>
      </w:r>
      <w:r w:rsidRPr="00832618">
        <w:rPr>
          <w:sz w:val="28"/>
          <w:szCs w:val="28"/>
        </w:rPr>
        <w:br/>
        <w:t xml:space="preserve">2- </w:t>
      </w:r>
      <w:r w:rsidRPr="00832618">
        <w:rPr>
          <w:sz w:val="28"/>
          <w:szCs w:val="28"/>
          <w:rtl/>
        </w:rPr>
        <w:t>تعتبر القوانين الداخلية للشركة، وأي تعليمات صادرة من قبلها بخصوص تنظيم العمل جزءاً متمماً للعقد، ويلتزم العامل باحترامها</w:t>
      </w:r>
      <w:r w:rsidRPr="00832618">
        <w:rPr>
          <w:sz w:val="28"/>
          <w:szCs w:val="28"/>
        </w:rPr>
        <w:t>.</w:t>
      </w:r>
      <w:r w:rsidRPr="00832618">
        <w:rPr>
          <w:sz w:val="28"/>
          <w:szCs w:val="28"/>
        </w:rPr>
        <w:br/>
        <w:t xml:space="preserve">3- </w:t>
      </w:r>
      <w:r w:rsidRPr="00832618">
        <w:rPr>
          <w:sz w:val="28"/>
          <w:szCs w:val="28"/>
          <w:rtl/>
        </w:rPr>
        <w:t>يحظر على العامل الاشتراك في أي نشاط لشركة أو مشروع ينافس نشاط الشركة، سواء بصفته شريكاً أو بصفته عاملاً</w:t>
      </w:r>
      <w:r w:rsidRPr="00832618">
        <w:rPr>
          <w:sz w:val="28"/>
          <w:szCs w:val="28"/>
        </w:rPr>
        <w:t>.</w:t>
      </w:r>
      <w:r w:rsidRPr="00832618">
        <w:rPr>
          <w:sz w:val="28"/>
          <w:szCs w:val="28"/>
        </w:rPr>
        <w:br/>
        <w:t xml:space="preserve">4- </w:t>
      </w:r>
      <w:r w:rsidRPr="00832618">
        <w:rPr>
          <w:sz w:val="28"/>
          <w:szCs w:val="28"/>
          <w:rtl/>
        </w:rPr>
        <w:t>يصرّح العامل أنه قد اطلع على جميع بنود النظام الداخلي للشركة وبنود هذا العقد</w:t>
      </w:r>
      <w:r w:rsidRPr="00832618">
        <w:rPr>
          <w:sz w:val="28"/>
          <w:szCs w:val="28"/>
        </w:rPr>
        <w:t>.</w:t>
      </w:r>
      <w:r w:rsidRPr="00832618">
        <w:rPr>
          <w:sz w:val="28"/>
          <w:szCs w:val="28"/>
        </w:rPr>
        <w:br/>
      </w:r>
      <w:r w:rsidRPr="00832618">
        <w:rPr>
          <w:sz w:val="28"/>
          <w:szCs w:val="28"/>
        </w:rPr>
        <w:br/>
      </w:r>
      <w:r w:rsidRPr="00832618">
        <w:rPr>
          <w:sz w:val="28"/>
          <w:szCs w:val="28"/>
          <w:rtl/>
        </w:rPr>
        <w:t>المادة رقم (7): الإخطارات</w:t>
      </w:r>
      <w:r w:rsidRPr="00832618">
        <w:rPr>
          <w:sz w:val="28"/>
          <w:szCs w:val="28"/>
        </w:rPr>
        <w:t>:</w:t>
      </w:r>
      <w:r w:rsidRPr="00832618">
        <w:rPr>
          <w:sz w:val="28"/>
          <w:szCs w:val="28"/>
        </w:rPr>
        <w:br/>
      </w:r>
      <w:r w:rsidRPr="00832618">
        <w:rPr>
          <w:sz w:val="28"/>
          <w:szCs w:val="28"/>
        </w:rPr>
        <w:br/>
      </w:r>
      <w:r w:rsidRPr="00832618">
        <w:rPr>
          <w:sz w:val="28"/>
          <w:szCs w:val="28"/>
          <w:rtl/>
        </w:rPr>
        <w:t>تكون المراسلات بين الطرفين على العنوان الذي تم تبيانه في بداية هذا العقد</w:t>
      </w:r>
      <w:r w:rsidRPr="00832618">
        <w:rPr>
          <w:sz w:val="28"/>
          <w:szCs w:val="28"/>
        </w:rPr>
        <w:t>.</w:t>
      </w:r>
      <w:r w:rsidRPr="00832618">
        <w:rPr>
          <w:sz w:val="28"/>
          <w:szCs w:val="28"/>
        </w:rPr>
        <w:br/>
      </w:r>
      <w:r w:rsidRPr="00832618">
        <w:rPr>
          <w:sz w:val="28"/>
          <w:szCs w:val="28"/>
          <w:rtl/>
        </w:rPr>
        <w:t>تم تحرير نموذج عقد عمل مؤقت في ………. بتاريخ ………. إلى نسختين، وأخذ كل طرف نسخة منه</w:t>
      </w:r>
      <w:r w:rsidRPr="00832618">
        <w:rPr>
          <w:sz w:val="28"/>
          <w:szCs w:val="28"/>
        </w:rPr>
        <w:t>.</w:t>
      </w:r>
      <w:r w:rsidRPr="00832618">
        <w:rPr>
          <w:sz w:val="28"/>
          <w:szCs w:val="28"/>
        </w:rPr>
        <w:br/>
      </w:r>
      <w:r w:rsidRPr="00832618">
        <w:rPr>
          <w:sz w:val="28"/>
          <w:szCs w:val="28"/>
        </w:rPr>
        <w:br/>
      </w:r>
      <w:r w:rsidRPr="00832618">
        <w:rPr>
          <w:sz w:val="28"/>
          <w:szCs w:val="28"/>
          <w:rtl/>
        </w:rPr>
        <w:t>الطرف الأول (الشركة)</w:t>
      </w:r>
      <w:r w:rsidRPr="00832618">
        <w:rPr>
          <w:sz w:val="28"/>
          <w:szCs w:val="28"/>
        </w:rPr>
        <w:t>:            </w:t>
      </w:r>
      <w:r w:rsidRPr="00832618">
        <w:rPr>
          <w:sz w:val="28"/>
          <w:szCs w:val="28"/>
        </w:rPr>
        <w:br/>
      </w:r>
      <w:r w:rsidRPr="00832618">
        <w:rPr>
          <w:sz w:val="28"/>
          <w:szCs w:val="28"/>
          <w:rtl/>
        </w:rPr>
        <w:t>الطرف الثاني (العامل)</w:t>
      </w:r>
      <w:r w:rsidRPr="00832618">
        <w:rPr>
          <w:sz w:val="28"/>
          <w:szCs w:val="28"/>
        </w:rPr>
        <w:t>:</w:t>
      </w:r>
      <w:bookmarkEnd w:id="0"/>
    </w:p>
    <w:sectPr w:rsidR="00785A3F" w:rsidRPr="0083261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8326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paragraph" w:styleId="Heading2">
    <w:name w:val="heading 2"/>
    <w:basedOn w:val="Normal"/>
    <w:link w:val="Heading2Char"/>
    <w:uiPriority w:val="9"/>
    <w:qFormat/>
    <w:rsid w:val="008326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32618"/>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2806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2023-10-12T15:21:00Z</dcterms:created>
  <dcterms:modified xsi:type="dcterms:W3CDTF">2023-10-12T15:21:00Z</dcterms:modified>
</cp:coreProperties>
</file>