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687" w:rsidRPr="001B2687" w:rsidRDefault="001B2687" w:rsidP="001B2687">
      <w:pPr>
        <w:pStyle w:val="NormalWeb"/>
        <w:bidi/>
        <w:rPr>
          <w:sz w:val="32"/>
          <w:szCs w:val="32"/>
        </w:rPr>
      </w:pPr>
      <w:bookmarkStart w:id="0" w:name="_GoBack"/>
      <w:r w:rsidRPr="001B2687">
        <w:rPr>
          <w:sz w:val="32"/>
          <w:szCs w:val="32"/>
          <w:rtl/>
        </w:rPr>
        <w:t>وكالة عامة</w:t>
      </w:r>
    </w:p>
    <w:p w:rsidR="001B2687" w:rsidRPr="001B2687" w:rsidRDefault="001B2687" w:rsidP="001B2687">
      <w:pPr>
        <w:pStyle w:val="NormalWeb"/>
        <w:bidi/>
        <w:rPr>
          <w:sz w:val="32"/>
          <w:szCs w:val="32"/>
        </w:rPr>
      </w:pPr>
      <w:r w:rsidRPr="001B2687">
        <w:rPr>
          <w:sz w:val="32"/>
          <w:szCs w:val="32"/>
          <w:rtl/>
        </w:rPr>
        <w:t>أنا الموقع أدناه (………..) بن (……….) تولد (……..) والدتي (……….) أحمل بطاقة وطنية رقم (………) صادرة عن (………) بتاريخ</w:t>
      </w:r>
      <w:r w:rsidRPr="001B2687">
        <w:rPr>
          <w:sz w:val="32"/>
          <w:szCs w:val="32"/>
        </w:rPr>
        <w:t>   /    /</w:t>
      </w:r>
    </w:p>
    <w:p w:rsidR="001B2687" w:rsidRPr="001B2687" w:rsidRDefault="001B2687" w:rsidP="001B2687">
      <w:pPr>
        <w:pStyle w:val="NormalWeb"/>
        <w:bidi/>
        <w:rPr>
          <w:sz w:val="32"/>
          <w:szCs w:val="32"/>
        </w:rPr>
      </w:pPr>
      <w:r w:rsidRPr="001B2687">
        <w:rPr>
          <w:sz w:val="32"/>
          <w:szCs w:val="32"/>
          <w:rtl/>
        </w:rPr>
        <w:t>في يوم وتاريخه قمت بتوكيل السيد (……….) وأنا بكامل أهليتي القانونية، ليقوم بمقامي في عمليات البيع والفراغ والشراء لكافة الحقوق على مختلف أنواعها، والأموال المنقولة وتتضمن الآليات والمحركات وكل السلع التجارية وغيرها، والأموال الغير منقولة من عقارات وأراض ومياه رهنها، وتسديد الديون وقبض بدلات المبيع والتصرف بهذه الأموال واستثمارها</w:t>
      </w:r>
      <w:r w:rsidRPr="001B2687">
        <w:rPr>
          <w:sz w:val="32"/>
          <w:szCs w:val="32"/>
        </w:rPr>
        <w:t>.</w:t>
      </w:r>
    </w:p>
    <w:p w:rsidR="001B2687" w:rsidRPr="001B2687" w:rsidRDefault="001B2687" w:rsidP="001B2687">
      <w:pPr>
        <w:pStyle w:val="NormalWeb"/>
        <w:bidi/>
        <w:rPr>
          <w:sz w:val="32"/>
          <w:szCs w:val="32"/>
        </w:rPr>
      </w:pPr>
      <w:r w:rsidRPr="001B2687">
        <w:rPr>
          <w:sz w:val="32"/>
          <w:szCs w:val="32"/>
          <w:rtl/>
        </w:rPr>
        <w:t>كما أوكله بدفع الضرائب والتأمينات واستردادها، والتعاقد على المباني، ومبادلة العقارات وأجزائها، وإبرام العقود مع الشركات، وتعديل شروطها وتمديدها وفسخها</w:t>
      </w:r>
      <w:r w:rsidRPr="001B2687">
        <w:rPr>
          <w:sz w:val="32"/>
          <w:szCs w:val="32"/>
        </w:rPr>
        <w:t>.</w:t>
      </w:r>
    </w:p>
    <w:p w:rsidR="001B2687" w:rsidRPr="001B2687" w:rsidRDefault="001B2687" w:rsidP="001B2687">
      <w:pPr>
        <w:pStyle w:val="NormalWeb"/>
        <w:bidi/>
        <w:rPr>
          <w:sz w:val="32"/>
          <w:szCs w:val="32"/>
        </w:rPr>
      </w:pPr>
      <w:r w:rsidRPr="001B2687">
        <w:rPr>
          <w:sz w:val="32"/>
          <w:szCs w:val="32"/>
          <w:rtl/>
        </w:rPr>
        <w:t>حرّر في</w:t>
      </w:r>
      <w:r w:rsidRPr="001B2687">
        <w:rPr>
          <w:sz w:val="32"/>
          <w:szCs w:val="32"/>
        </w:rPr>
        <w:t>    /     /</w:t>
      </w:r>
      <w:r w:rsidRPr="001B2687">
        <w:rPr>
          <w:sz w:val="32"/>
          <w:szCs w:val="32"/>
        </w:rPr>
        <w:br/>
      </w:r>
      <w:r w:rsidRPr="001B2687">
        <w:rPr>
          <w:sz w:val="32"/>
          <w:szCs w:val="32"/>
          <w:rtl/>
        </w:rPr>
        <w:t>الموكل</w:t>
      </w:r>
      <w:r w:rsidRPr="001B2687">
        <w:rPr>
          <w:sz w:val="32"/>
          <w:szCs w:val="32"/>
        </w:rPr>
        <w:t>:</w:t>
      </w:r>
      <w:r w:rsidRPr="001B2687">
        <w:rPr>
          <w:sz w:val="32"/>
          <w:szCs w:val="32"/>
        </w:rPr>
        <w:br/>
      </w:r>
      <w:r w:rsidRPr="001B2687">
        <w:rPr>
          <w:sz w:val="32"/>
          <w:szCs w:val="32"/>
          <w:rtl/>
        </w:rPr>
        <w:t>الاسم والتوقيع</w:t>
      </w:r>
      <w:r w:rsidRPr="001B2687">
        <w:rPr>
          <w:sz w:val="32"/>
          <w:szCs w:val="32"/>
        </w:rPr>
        <w:t>:</w:t>
      </w:r>
    </w:p>
    <w:bookmarkEnd w:id="0"/>
    <w:p w:rsidR="005F2130" w:rsidRPr="001B2687" w:rsidRDefault="005F2130" w:rsidP="001B2687">
      <w:pPr>
        <w:rPr>
          <w:sz w:val="28"/>
          <w:szCs w:val="28"/>
          <w:lang w:val="en-GB"/>
        </w:rPr>
      </w:pPr>
    </w:p>
    <w:sectPr w:rsidR="005F2130" w:rsidRPr="001B2687" w:rsidSect="00EF586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077"/>
    <w:rsid w:val="001B2687"/>
    <w:rsid w:val="0052586B"/>
    <w:rsid w:val="005F2130"/>
    <w:rsid w:val="00A53F74"/>
    <w:rsid w:val="00CD5077"/>
    <w:rsid w:val="00EF58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CB8F6F-5C49-4D8A-9B4E-DBF0996AD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2687"/>
    <w:pPr>
      <w:bidi w:val="0"/>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85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Abd El RamaN</cp:lastModifiedBy>
  <cp:revision>2</cp:revision>
  <cp:lastPrinted>2019-11-27T18:15:00Z</cp:lastPrinted>
  <dcterms:created xsi:type="dcterms:W3CDTF">2024-01-29T09:31:00Z</dcterms:created>
  <dcterms:modified xsi:type="dcterms:W3CDTF">2024-01-29T09:31:00Z</dcterms:modified>
</cp:coreProperties>
</file>