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1E1479">
        <w:rPr>
          <w:rFonts w:ascii="Times New Roman" w:eastAsia="Times New Roman" w:hAnsi="Times New Roman" w:cs="Times New Roman"/>
          <w:sz w:val="24"/>
          <w:szCs w:val="24"/>
          <w:rtl/>
          <w:lang w:eastAsia="en-GB"/>
        </w:rPr>
        <w:t>انه في يوم ……… الموافق ل</w:t>
      </w:r>
      <w:r w:rsidRPr="001E1479">
        <w:rPr>
          <w:rFonts w:ascii="Times New Roman" w:eastAsia="Times New Roman" w:hAnsi="Times New Roman" w:cs="Times New Roman"/>
          <w:sz w:val="24"/>
          <w:szCs w:val="24"/>
          <w:lang w:eastAsia="en-GB"/>
        </w:rPr>
        <w:t xml:space="preserve"> ………..</w:t>
      </w:r>
      <w:r w:rsidRPr="001E1479">
        <w:rPr>
          <w:rFonts w:ascii="Times New Roman" w:eastAsia="Times New Roman" w:hAnsi="Times New Roman" w:cs="Times New Roman"/>
          <w:sz w:val="24"/>
          <w:szCs w:val="24"/>
          <w:lang w:eastAsia="en-GB"/>
        </w:rPr>
        <w:br/>
      </w:r>
      <w:r w:rsidRPr="001E1479">
        <w:rPr>
          <w:rFonts w:ascii="Times New Roman" w:eastAsia="Times New Roman" w:hAnsi="Times New Roman" w:cs="Times New Roman"/>
          <w:sz w:val="24"/>
          <w:szCs w:val="24"/>
          <w:rtl/>
          <w:lang w:eastAsia="en-GB"/>
        </w:rPr>
        <w:t>السيد ……….. والذي يقيم……….. ويحمل بطاقة ذات الرقم …………… ( طرف أول بائع )</w:t>
      </w:r>
      <w:r w:rsidRPr="001E1479">
        <w:rPr>
          <w:rFonts w:ascii="Times New Roman" w:eastAsia="Times New Roman" w:hAnsi="Times New Roman" w:cs="Times New Roman"/>
          <w:sz w:val="24"/>
          <w:szCs w:val="24"/>
          <w:lang w:eastAsia="en-GB"/>
        </w:rPr>
        <w:br/>
      </w:r>
      <w:r w:rsidRPr="001E1479">
        <w:rPr>
          <w:rFonts w:ascii="Times New Roman" w:eastAsia="Times New Roman" w:hAnsi="Times New Roman" w:cs="Times New Roman"/>
          <w:sz w:val="24"/>
          <w:szCs w:val="24"/>
          <w:rtl/>
          <w:lang w:eastAsia="en-GB"/>
        </w:rPr>
        <w:t>السيد ……….. والذي يقيم في ……………ويحمل بطاقة رقمها  …………( طرف ثاني مشتري )</w:t>
      </w:r>
    </w:p>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r w:rsidRPr="001E1479">
        <w:rPr>
          <w:rFonts w:ascii="Times New Roman" w:eastAsia="Times New Roman" w:hAnsi="Times New Roman" w:cs="Times New Roman"/>
          <w:sz w:val="24"/>
          <w:szCs w:val="24"/>
          <w:rtl/>
          <w:lang w:eastAsia="en-GB"/>
        </w:rPr>
        <w:t>البند الأول</w:t>
      </w:r>
    </w:p>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r w:rsidRPr="001E1479">
        <w:rPr>
          <w:rFonts w:ascii="Times New Roman" w:eastAsia="Times New Roman" w:hAnsi="Times New Roman" w:cs="Times New Roman"/>
          <w:sz w:val="24"/>
          <w:szCs w:val="24"/>
          <w:rtl/>
          <w:lang w:eastAsia="en-GB"/>
        </w:rPr>
        <w:t>قد أقر الطرفان وهما بكامل أهليتهما القانونية واتفقا على ما يلي</w:t>
      </w:r>
      <w:r w:rsidRPr="001E1479">
        <w:rPr>
          <w:rFonts w:ascii="Times New Roman" w:eastAsia="Times New Roman" w:hAnsi="Times New Roman" w:cs="Times New Roman"/>
          <w:sz w:val="24"/>
          <w:szCs w:val="24"/>
          <w:lang w:eastAsia="en-GB"/>
        </w:rPr>
        <w:t>:</w:t>
      </w:r>
    </w:p>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r w:rsidRPr="001E1479">
        <w:rPr>
          <w:rFonts w:ascii="Times New Roman" w:eastAsia="Times New Roman" w:hAnsi="Times New Roman" w:cs="Times New Roman"/>
          <w:sz w:val="24"/>
          <w:szCs w:val="24"/>
          <w:rtl/>
          <w:lang w:eastAsia="en-GB"/>
        </w:rPr>
        <w:t>لقد باع وأسقط وتنازل نهائياً الطرف الأول للطرف الثاني الشقة رقم …….. في الدور ………… في العقار رقم ………. شارع ………… …وتبلغ مساحة الشقة …………. متر مربع وتتألف من ……….، وتعتبر حدودها ما يلي</w:t>
      </w:r>
      <w:r w:rsidRPr="001E1479">
        <w:rPr>
          <w:rFonts w:ascii="Times New Roman" w:eastAsia="Times New Roman" w:hAnsi="Times New Roman" w:cs="Times New Roman"/>
          <w:sz w:val="24"/>
          <w:szCs w:val="24"/>
          <w:lang w:eastAsia="en-GB"/>
        </w:rPr>
        <w:t>:</w:t>
      </w:r>
    </w:p>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r w:rsidRPr="001E1479">
        <w:rPr>
          <w:rFonts w:ascii="Times New Roman" w:eastAsia="Times New Roman" w:hAnsi="Times New Roman" w:cs="Times New Roman"/>
          <w:sz w:val="24"/>
          <w:szCs w:val="24"/>
          <w:rtl/>
          <w:lang w:eastAsia="en-GB"/>
        </w:rPr>
        <w:t>الحد البحري</w:t>
      </w:r>
      <w:r w:rsidRPr="001E1479">
        <w:rPr>
          <w:rFonts w:ascii="Times New Roman" w:eastAsia="Times New Roman" w:hAnsi="Times New Roman" w:cs="Times New Roman"/>
          <w:sz w:val="24"/>
          <w:szCs w:val="24"/>
          <w:lang w:eastAsia="en-GB"/>
        </w:rPr>
        <w:t>:</w:t>
      </w:r>
      <w:r w:rsidRPr="001E1479">
        <w:rPr>
          <w:rFonts w:ascii="Times New Roman" w:eastAsia="Times New Roman" w:hAnsi="Times New Roman" w:cs="Times New Roman"/>
          <w:sz w:val="24"/>
          <w:szCs w:val="24"/>
          <w:lang w:eastAsia="en-GB"/>
        </w:rPr>
        <w:br/>
      </w:r>
      <w:r w:rsidRPr="001E1479">
        <w:rPr>
          <w:rFonts w:ascii="Times New Roman" w:eastAsia="Times New Roman" w:hAnsi="Times New Roman" w:cs="Times New Roman"/>
          <w:sz w:val="24"/>
          <w:szCs w:val="24"/>
          <w:rtl/>
          <w:lang w:eastAsia="en-GB"/>
        </w:rPr>
        <w:t>الحد القبلي</w:t>
      </w:r>
      <w:r w:rsidRPr="001E1479">
        <w:rPr>
          <w:rFonts w:ascii="Times New Roman" w:eastAsia="Times New Roman" w:hAnsi="Times New Roman" w:cs="Times New Roman"/>
          <w:sz w:val="24"/>
          <w:szCs w:val="24"/>
          <w:lang w:eastAsia="en-GB"/>
        </w:rPr>
        <w:t>:</w:t>
      </w:r>
      <w:r w:rsidRPr="001E1479">
        <w:rPr>
          <w:rFonts w:ascii="Times New Roman" w:eastAsia="Times New Roman" w:hAnsi="Times New Roman" w:cs="Times New Roman"/>
          <w:sz w:val="24"/>
          <w:szCs w:val="24"/>
          <w:lang w:eastAsia="en-GB"/>
        </w:rPr>
        <w:br/>
      </w:r>
      <w:r w:rsidRPr="001E1479">
        <w:rPr>
          <w:rFonts w:ascii="Times New Roman" w:eastAsia="Times New Roman" w:hAnsi="Times New Roman" w:cs="Times New Roman"/>
          <w:sz w:val="24"/>
          <w:szCs w:val="24"/>
          <w:rtl/>
          <w:lang w:eastAsia="en-GB"/>
        </w:rPr>
        <w:t>الحد الشرقي</w:t>
      </w:r>
      <w:r w:rsidRPr="001E1479">
        <w:rPr>
          <w:rFonts w:ascii="Times New Roman" w:eastAsia="Times New Roman" w:hAnsi="Times New Roman" w:cs="Times New Roman"/>
          <w:sz w:val="24"/>
          <w:szCs w:val="24"/>
          <w:lang w:eastAsia="en-GB"/>
        </w:rPr>
        <w:t>:</w:t>
      </w:r>
      <w:r w:rsidRPr="001E1479">
        <w:rPr>
          <w:rFonts w:ascii="Times New Roman" w:eastAsia="Times New Roman" w:hAnsi="Times New Roman" w:cs="Times New Roman"/>
          <w:sz w:val="24"/>
          <w:szCs w:val="24"/>
          <w:lang w:eastAsia="en-GB"/>
        </w:rPr>
        <w:br/>
      </w:r>
      <w:r w:rsidRPr="001E1479">
        <w:rPr>
          <w:rFonts w:ascii="Times New Roman" w:eastAsia="Times New Roman" w:hAnsi="Times New Roman" w:cs="Times New Roman"/>
          <w:sz w:val="24"/>
          <w:szCs w:val="24"/>
          <w:rtl/>
          <w:lang w:eastAsia="en-GB"/>
        </w:rPr>
        <w:t>الحد الغربي</w:t>
      </w:r>
      <w:r w:rsidRPr="001E1479">
        <w:rPr>
          <w:rFonts w:ascii="Times New Roman" w:eastAsia="Times New Roman" w:hAnsi="Times New Roman" w:cs="Times New Roman"/>
          <w:sz w:val="24"/>
          <w:szCs w:val="24"/>
          <w:lang w:eastAsia="en-GB"/>
        </w:rPr>
        <w:t>:</w:t>
      </w:r>
    </w:p>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r w:rsidRPr="001E1479">
        <w:rPr>
          <w:rFonts w:ascii="Times New Roman" w:eastAsia="Times New Roman" w:hAnsi="Times New Roman" w:cs="Times New Roman"/>
          <w:sz w:val="24"/>
          <w:szCs w:val="24"/>
          <w:rtl/>
          <w:lang w:eastAsia="en-GB"/>
        </w:rPr>
        <w:t>البند الثاني</w:t>
      </w:r>
    </w:p>
    <w:p w:rsidR="001E1479" w:rsidRPr="001E1479" w:rsidRDefault="001E1479" w:rsidP="001E1479">
      <w:pPr>
        <w:bidi/>
        <w:spacing w:before="100" w:beforeAutospacing="1" w:after="100" w:afterAutospacing="1" w:line="240" w:lineRule="auto"/>
        <w:rPr>
          <w:rFonts w:ascii="Times New Roman" w:eastAsia="Times New Roman" w:hAnsi="Times New Roman" w:cs="Times New Roman"/>
          <w:sz w:val="24"/>
          <w:szCs w:val="24"/>
          <w:lang w:eastAsia="en-GB"/>
        </w:rPr>
      </w:pPr>
      <w:r w:rsidRPr="001E1479">
        <w:rPr>
          <w:rFonts w:ascii="Times New Roman" w:eastAsia="Times New Roman" w:hAnsi="Times New Roman" w:cs="Times New Roman"/>
          <w:sz w:val="24"/>
          <w:szCs w:val="24"/>
          <w:rtl/>
          <w:lang w:eastAsia="en-GB"/>
        </w:rPr>
        <w:t>تم هذا البيع مقابل ثمن إجمالي يقدر ب ………. وقد تم تسديد الثمن كاملاً من يد الطرف الثاني ليد الطرف الأول ويعد توقيعه بمثابة موافقة نهائية على البيع</w:t>
      </w:r>
      <w:r w:rsidRPr="001E1479">
        <w:rPr>
          <w:rFonts w:ascii="Times New Roman" w:eastAsia="Times New Roman" w:hAnsi="Times New Roman" w:cs="Times New Roman"/>
          <w:sz w:val="24"/>
          <w:szCs w:val="24"/>
          <w:lang w:eastAsia="en-GB"/>
        </w:rPr>
        <w:t>.</w:t>
      </w:r>
    </w:p>
    <w:bookmarkEnd w:id="0"/>
    <w:p w:rsidR="00785A3F" w:rsidRPr="001E1479" w:rsidRDefault="00785A3F" w:rsidP="001E1479">
      <w:pPr>
        <w:bidi/>
      </w:pPr>
    </w:p>
    <w:sectPr w:rsidR="00785A3F" w:rsidRPr="001E1479"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1E1479"/>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5702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2023-09-28T09:16:00Z</dcterms:created>
  <dcterms:modified xsi:type="dcterms:W3CDTF">2023-09-28T09:16:00Z</dcterms:modified>
</cp:coreProperties>
</file>