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13" w:rsidRDefault="00590873">
      <w:pPr>
        <w:pStyle w:val="plainleft"/>
        <w:bidi/>
        <w:jc w:val="center"/>
      </w:pPr>
      <w:bookmarkStart w:id="0" w:name="_GoBack"/>
      <w:bookmarkEnd w:id="0"/>
      <w:r>
        <w:rPr>
          <w:color w:val="000000"/>
          <w:sz w:val="20"/>
          <w:rtl/>
        </w:rPr>
        <w:t>(</w:t>
      </w:r>
      <w:r>
        <w:rPr>
          <w:color w:val="000000"/>
          <w:sz w:val="20"/>
          <w:rtl/>
        </w:rPr>
        <w:t>يرجى استبدال المعلومات المميزة باللون الأخضر بمعلوماتك وحذف جميع التعليمات</w:t>
      </w:r>
      <w:r>
        <w:rPr>
          <w:color w:val="000000"/>
          <w:sz w:val="20"/>
          <w:rtl/>
        </w:rPr>
        <w:t>.)</w:t>
      </w:r>
      <w:r>
        <w:rPr>
          <w:sz w:val="20"/>
          <w:rtl/>
        </w:rPr>
        <w:t xml:space="preserve"> </w:t>
      </w:r>
    </w:p>
    <w:p w:rsidR="00A33413" w:rsidRDefault="00590873">
      <w:pPr>
        <w:pStyle w:val="Centered"/>
        <w:bidi/>
      </w:pPr>
      <w:r>
        <w:rPr>
          <w:b/>
          <w:bCs/>
          <w:sz w:val="40"/>
          <w:szCs w:val="40"/>
          <w:rtl/>
        </w:rPr>
        <w:t>جدول المحتويات</w:t>
      </w:r>
    </w:p>
    <w:p w:rsidR="00A33413" w:rsidRDefault="00A33413">
      <w:pPr>
        <w:pStyle w:val="Centered"/>
        <w:bidi/>
        <w:jc w:val="left"/>
      </w:pPr>
    </w:p>
    <w:p w:rsidR="00A33413" w:rsidRDefault="00590873">
      <w:pPr>
        <w:bidi/>
        <w:ind w:firstLine="0"/>
        <w:jc w:val="center"/>
      </w:pPr>
      <w:r>
        <w:rPr>
          <w:u w:val="single"/>
          <w:rtl/>
        </w:rPr>
        <w:t>الفصل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u w:val="single"/>
          <w:rtl/>
        </w:rPr>
        <w:t>الصفحة</w:t>
      </w:r>
    </w:p>
    <w:p w:rsidR="00A33413" w:rsidRDefault="00590873">
      <w:pPr>
        <w:tabs>
          <w:tab w:val="left" w:pos="720"/>
          <w:tab w:val="right" w:leader="dot" w:pos="9360"/>
        </w:tabs>
        <w:bidi/>
        <w:ind w:firstLine="0"/>
        <w:rPr>
          <w:highlight w:val="yellow"/>
        </w:rPr>
      </w:pPr>
      <w:r>
        <w:rPr>
          <w:rtl/>
        </w:rPr>
        <w:t>الملخص (إلزامي)</w:t>
      </w:r>
      <w:r>
        <w:rPr>
          <w:rtl/>
        </w:rPr>
        <w:tab/>
      </w:r>
      <w:r>
        <w:rPr>
          <w:highlight w:val="darkCyan"/>
          <w:rtl/>
        </w:rPr>
        <w:t>أنا</w:t>
      </w:r>
    </w:p>
    <w:p w:rsidR="00A33413" w:rsidRDefault="00590873">
      <w:pPr>
        <w:tabs>
          <w:tab w:val="left" w:pos="720"/>
          <w:tab w:val="right" w:leader="dot" w:pos="9360"/>
        </w:tabs>
        <w:bidi/>
        <w:ind w:firstLine="0"/>
        <w:rPr>
          <w:highlight w:val="yellow"/>
        </w:rPr>
      </w:pPr>
      <w:r>
        <w:rPr>
          <w:highlight w:val="darkCyan"/>
          <w:rtl/>
        </w:rPr>
        <w:t>التفاني (اختياري)</w:t>
      </w:r>
      <w:r>
        <w:rPr>
          <w:rtl/>
        </w:rPr>
        <w:tab/>
      </w:r>
      <w:r>
        <w:rPr>
          <w:highlight w:val="darkCyan"/>
          <w:rtl/>
        </w:rPr>
        <w:t>ثانيا</w:t>
      </w:r>
    </w:p>
    <w:p w:rsidR="00A33413" w:rsidRDefault="00590873">
      <w:pPr>
        <w:tabs>
          <w:tab w:val="left" w:pos="720"/>
          <w:tab w:val="right" w:leader="dot" w:pos="9360"/>
        </w:tabs>
        <w:bidi/>
        <w:ind w:firstLine="0"/>
        <w:rPr>
          <w:highlight w:val="yellow"/>
        </w:rPr>
      </w:pPr>
      <w:r>
        <w:rPr>
          <w:highlight w:val="darkCyan"/>
          <w:rtl/>
        </w:rPr>
        <w:t>شكر وتقدير (اختياري)</w:t>
      </w:r>
      <w:r>
        <w:rPr>
          <w:rtl/>
        </w:rPr>
        <w:tab/>
      </w:r>
      <w:r>
        <w:rPr>
          <w:highlight w:val="darkCyan"/>
          <w:rtl/>
        </w:rPr>
        <w:t>ثالثا</w:t>
      </w:r>
    </w:p>
    <w:p w:rsidR="00A33413" w:rsidRDefault="00590873">
      <w:pPr>
        <w:tabs>
          <w:tab w:val="left" w:pos="720"/>
          <w:tab w:val="right" w:leader="dot" w:pos="9360"/>
        </w:tabs>
        <w:bidi/>
        <w:ind w:firstLine="0"/>
        <w:rPr>
          <w:highlight w:val="yellow"/>
        </w:rPr>
      </w:pPr>
      <w:r>
        <w:rPr>
          <w:highlight w:val="darkCyan"/>
          <w:rtl/>
        </w:rPr>
        <w:t>تمهيد (اختياري)</w:t>
      </w:r>
      <w:r>
        <w:rPr>
          <w:rtl/>
        </w:rPr>
        <w:tab/>
      </w:r>
      <w:r>
        <w:rPr>
          <w:highlight w:val="darkCyan"/>
          <w:rtl/>
        </w:rPr>
        <w:t>رابعا</w:t>
      </w:r>
    </w:p>
    <w:p w:rsidR="00A33413" w:rsidRDefault="00590873">
      <w:pPr>
        <w:tabs>
          <w:tab w:val="left" w:pos="720"/>
          <w:tab w:val="right" w:leader="dot" w:pos="9360"/>
        </w:tabs>
        <w:bidi/>
        <w:ind w:firstLine="0"/>
        <w:rPr>
          <w:highlight w:val="yellow"/>
        </w:rPr>
      </w:pPr>
      <w:r>
        <w:rPr>
          <w:highlight w:val="darkCyan"/>
          <w:rtl/>
        </w:rPr>
        <w:t>قائمة جداول</w:t>
      </w:r>
      <w:r>
        <w:rPr>
          <w:rtl/>
        </w:rPr>
        <w:tab/>
      </w:r>
      <w:r>
        <w:rPr>
          <w:highlight w:val="darkCyan"/>
          <w:rtl/>
        </w:rPr>
        <w:t>الخامس</w:t>
      </w:r>
    </w:p>
    <w:p w:rsidR="00A33413" w:rsidRDefault="00590873">
      <w:pPr>
        <w:tabs>
          <w:tab w:val="left" w:pos="720"/>
          <w:tab w:val="right" w:leader="dot" w:pos="9360"/>
        </w:tabs>
        <w:bidi/>
        <w:ind w:firstLine="0"/>
        <w:rPr>
          <w:highlight w:val="yellow"/>
        </w:rPr>
      </w:pPr>
      <w:r>
        <w:rPr>
          <w:highlight w:val="darkCyan"/>
          <w:rtl/>
        </w:rPr>
        <w:t>قائمة الأشكال</w:t>
      </w:r>
      <w:r>
        <w:rPr>
          <w:rtl/>
        </w:rPr>
        <w:tab/>
      </w:r>
      <w:r>
        <w:rPr>
          <w:highlight w:val="darkCyan"/>
          <w:rtl/>
        </w:rPr>
        <w:t>السادس</w:t>
      </w:r>
    </w:p>
    <w:p w:rsidR="00A33413" w:rsidRDefault="00590873">
      <w:pPr>
        <w:tabs>
          <w:tab w:val="left" w:pos="720"/>
          <w:tab w:val="right" w:leader="dot" w:pos="9360"/>
        </w:tabs>
        <w:bidi/>
        <w:ind w:firstLine="0"/>
      </w:pPr>
      <w:r>
        <w:rPr>
          <w:highlight w:val="darkCyan"/>
          <w:rtl/>
        </w:rPr>
        <w:t>قائمة المخططات</w:t>
      </w:r>
      <w:r>
        <w:rPr>
          <w:rtl/>
        </w:rPr>
        <w:tab/>
      </w:r>
      <w:r>
        <w:rPr>
          <w:highlight w:val="darkCyan"/>
          <w:rtl/>
        </w:rPr>
        <w:t>السابع</w:t>
      </w:r>
    </w:p>
    <w:p w:rsidR="00A33413" w:rsidRDefault="00590873">
      <w:pPr>
        <w:tabs>
          <w:tab w:val="left" w:pos="720"/>
          <w:tab w:val="right" w:leader="dot" w:pos="9360"/>
        </w:tabs>
        <w:bidi/>
        <w:ind w:firstLine="0"/>
      </w:pPr>
      <w:r>
        <w:rPr>
          <w:rtl/>
        </w:rPr>
        <w:t>الفصول</w:t>
      </w:r>
    </w:p>
    <w:p w:rsidR="00A33413" w:rsidRDefault="00590873">
      <w:pPr>
        <w:tabs>
          <w:tab w:val="left" w:pos="720"/>
          <w:tab w:val="right" w:leader="dot" w:pos="9360"/>
        </w:tabs>
        <w:bidi/>
      </w:pPr>
      <w:r>
        <w:rPr>
          <w:rtl/>
        </w:rPr>
        <w:t xml:space="preserve">الفصل </w:t>
      </w:r>
      <w:r>
        <w:t>1</w:t>
      </w:r>
      <w:r>
        <w:rPr>
          <w:rtl/>
        </w:rPr>
        <w:t xml:space="preserve"> - </w:t>
      </w:r>
      <w:r>
        <w:rPr>
          <w:highlight w:val="darkCyan"/>
          <w:rtl/>
        </w:rPr>
        <w:t>المقدمة</w:t>
      </w:r>
      <w:r>
        <w:rPr>
          <w:rtl/>
        </w:rPr>
        <w:tab/>
      </w:r>
      <w:r>
        <w:rPr>
          <w:highlight w:val="darkCyan"/>
        </w:rPr>
        <w:t>1</w:t>
      </w:r>
    </w:p>
    <w:p w:rsidR="00A33413" w:rsidRDefault="00590873">
      <w:pPr>
        <w:tabs>
          <w:tab w:val="left" w:pos="720"/>
          <w:tab w:val="right" w:leader="dot" w:pos="9360"/>
        </w:tabs>
        <w:bidi/>
      </w:pPr>
      <w:r>
        <w:rPr>
          <w:rtl/>
        </w:rPr>
        <w:t xml:space="preserve">الفصل </w:t>
      </w:r>
      <w:r>
        <w:t>2</w:t>
      </w:r>
      <w:r>
        <w:rPr>
          <w:rtl/>
        </w:rPr>
        <w:t xml:space="preserve"> - </w:t>
      </w:r>
      <w:r>
        <w:rPr>
          <w:highlight w:val="darkCyan"/>
          <w:rtl/>
        </w:rPr>
        <w:t>طريقة</w:t>
      </w:r>
      <w:r>
        <w:rPr>
          <w:rtl/>
        </w:rPr>
        <w:tab/>
      </w:r>
      <w:r>
        <w:rPr>
          <w:highlight w:val="darkCyan"/>
        </w:rPr>
        <w:t>4</w:t>
      </w:r>
    </w:p>
    <w:p w:rsidR="00A33413" w:rsidRDefault="00590873">
      <w:pPr>
        <w:tabs>
          <w:tab w:val="left" w:pos="720"/>
          <w:tab w:val="right" w:leader="dot" w:pos="9360"/>
        </w:tabs>
        <w:bidi/>
      </w:pPr>
      <w:r>
        <w:rPr>
          <w:rtl/>
        </w:rPr>
        <w:t xml:space="preserve">الفصل </w:t>
      </w:r>
      <w:r>
        <w:t>3</w:t>
      </w:r>
      <w:r>
        <w:rPr>
          <w:rtl/>
        </w:rPr>
        <w:t xml:space="preserve"> - </w:t>
      </w:r>
      <w:r>
        <w:rPr>
          <w:highlight w:val="darkCyan"/>
          <w:rtl/>
        </w:rPr>
        <w:t>النتائج</w:t>
      </w:r>
      <w:r>
        <w:rPr>
          <w:rtl/>
        </w:rPr>
        <w:tab/>
      </w:r>
      <w:r>
        <w:rPr>
          <w:highlight w:val="darkCyan"/>
        </w:rPr>
        <w:t>18</w:t>
      </w:r>
    </w:p>
    <w:p w:rsidR="00A33413" w:rsidRDefault="00590873">
      <w:pPr>
        <w:tabs>
          <w:tab w:val="left" w:pos="720"/>
          <w:tab w:val="right" w:leader="dot" w:pos="9360"/>
        </w:tabs>
        <w:bidi/>
      </w:pPr>
      <w:r>
        <w:rPr>
          <w:rtl/>
        </w:rPr>
        <w:t xml:space="preserve">الفصل </w:t>
      </w:r>
      <w:r>
        <w:t>4</w:t>
      </w:r>
      <w:r>
        <w:rPr>
          <w:rtl/>
        </w:rPr>
        <w:t xml:space="preserve"> - </w:t>
      </w:r>
      <w:r>
        <w:rPr>
          <w:highlight w:val="darkCyan"/>
          <w:rtl/>
        </w:rPr>
        <w:t>نقاش</w:t>
      </w:r>
      <w:r>
        <w:rPr>
          <w:rtl/>
        </w:rPr>
        <w:tab/>
      </w:r>
      <w:r>
        <w:rPr>
          <w:highlight w:val="darkCyan"/>
        </w:rPr>
        <w:t>38</w:t>
      </w:r>
      <w:r>
        <w:rPr>
          <w:rtl/>
        </w:rPr>
        <w:t xml:space="preserve"> </w:t>
      </w:r>
    </w:p>
    <w:p w:rsidR="00A33413" w:rsidRDefault="00590873">
      <w:pPr>
        <w:tabs>
          <w:tab w:val="left" w:pos="720"/>
          <w:tab w:val="right" w:leader="dot" w:pos="9360"/>
        </w:tabs>
        <w:bidi/>
        <w:rPr>
          <w:highlight w:val="yellow"/>
        </w:rPr>
      </w:pPr>
      <w:r>
        <w:rPr>
          <w:rtl/>
        </w:rPr>
        <w:t xml:space="preserve">الفصل </w:t>
      </w:r>
      <w:r>
        <w:t>5</w:t>
      </w:r>
      <w:r>
        <w:rPr>
          <w:rtl/>
        </w:rPr>
        <w:t xml:space="preserve"> - </w:t>
      </w:r>
      <w:proofErr w:type="gramStart"/>
      <w:r>
        <w:rPr>
          <w:highlight w:val="darkCyan"/>
          <w:rtl/>
        </w:rPr>
        <w:t>ملخص ،</w:t>
      </w:r>
      <w:proofErr w:type="gramEnd"/>
      <w:r>
        <w:rPr>
          <w:highlight w:val="darkCyan"/>
          <w:rtl/>
        </w:rPr>
        <w:t xml:space="preserve"> خاتمة ، توصية</w:t>
      </w:r>
      <w:r>
        <w:rPr>
          <w:rtl/>
        </w:rPr>
        <w:tab/>
      </w:r>
      <w:r>
        <w:rPr>
          <w:highlight w:val="darkCyan"/>
        </w:rPr>
        <w:t>53</w:t>
      </w:r>
      <w:r>
        <w:rPr>
          <w:rtl/>
        </w:rPr>
        <w:t xml:space="preserve"> </w:t>
      </w:r>
    </w:p>
    <w:p w:rsidR="00A33413" w:rsidRDefault="00590873">
      <w:pPr>
        <w:tabs>
          <w:tab w:val="left" w:pos="720"/>
          <w:tab w:val="right" w:leader="dot" w:pos="9360"/>
        </w:tabs>
        <w:bidi/>
        <w:ind w:firstLine="0"/>
        <w:rPr>
          <w:highlight w:val="yellow"/>
        </w:rPr>
      </w:pPr>
      <w:r>
        <w:rPr>
          <w:highlight w:val="darkCyan"/>
          <w:rtl/>
        </w:rPr>
        <w:t xml:space="preserve">المراجع أو </w:t>
      </w:r>
      <w:proofErr w:type="spellStart"/>
      <w:r>
        <w:rPr>
          <w:highlight w:val="darkCyan"/>
          <w:rtl/>
        </w:rPr>
        <w:t>ببليوغرافيا</w:t>
      </w:r>
      <w:proofErr w:type="spellEnd"/>
      <w:r>
        <w:rPr>
          <w:rtl/>
        </w:rPr>
        <w:tab/>
      </w:r>
      <w:r>
        <w:rPr>
          <w:highlight w:val="darkCyan"/>
        </w:rPr>
        <w:t>57</w:t>
      </w:r>
    </w:p>
    <w:p w:rsidR="00A33413" w:rsidRDefault="00590873">
      <w:pPr>
        <w:tabs>
          <w:tab w:val="left" w:pos="720"/>
          <w:tab w:val="right" w:leader="dot" w:pos="9360"/>
        </w:tabs>
        <w:bidi/>
        <w:ind w:firstLine="0"/>
        <w:rPr>
          <w:highlight w:val="yellow"/>
        </w:rPr>
      </w:pPr>
      <w:r>
        <w:rPr>
          <w:highlight w:val="darkCyan"/>
          <w:rtl/>
        </w:rPr>
        <w:t>الملحقات (اختياري)</w:t>
      </w:r>
    </w:p>
    <w:p w:rsidR="00A33413" w:rsidRDefault="00590873">
      <w:pPr>
        <w:tabs>
          <w:tab w:val="left" w:pos="720"/>
          <w:tab w:val="right" w:leader="dot" w:pos="9360"/>
        </w:tabs>
        <w:bidi/>
        <w:rPr>
          <w:highlight w:val="yellow"/>
        </w:rPr>
      </w:pPr>
      <w:r>
        <w:rPr>
          <w:highlight w:val="darkCyan"/>
          <w:rtl/>
        </w:rPr>
        <w:t>الملحق أ - المراسلات</w:t>
      </w:r>
      <w:r>
        <w:rPr>
          <w:rtl/>
        </w:rPr>
        <w:tab/>
      </w:r>
      <w:r>
        <w:rPr>
          <w:highlight w:val="darkCyan"/>
        </w:rPr>
        <w:t>75</w:t>
      </w:r>
    </w:p>
    <w:p w:rsidR="00A33413" w:rsidRDefault="00590873">
      <w:pPr>
        <w:tabs>
          <w:tab w:val="left" w:pos="720"/>
          <w:tab w:val="right" w:leader="dot" w:pos="9360"/>
        </w:tabs>
        <w:bidi/>
        <w:rPr>
          <w:highlight w:val="yellow"/>
        </w:rPr>
      </w:pPr>
      <w:r>
        <w:rPr>
          <w:highlight w:val="darkCyan"/>
          <w:rtl/>
        </w:rPr>
        <w:t xml:space="preserve">ملحق ب </w:t>
      </w:r>
      <w:r>
        <w:rPr>
          <w:rtl/>
        </w:rPr>
        <w:tab/>
      </w:r>
      <w:r>
        <w:rPr>
          <w:highlight w:val="darkCyan"/>
        </w:rPr>
        <w:t>80</w:t>
      </w:r>
    </w:p>
    <w:p w:rsidR="00A33413" w:rsidRDefault="00590873">
      <w:pPr>
        <w:tabs>
          <w:tab w:val="left" w:pos="720"/>
          <w:tab w:val="right" w:leader="dot" w:pos="9360"/>
        </w:tabs>
        <w:bidi/>
      </w:pPr>
      <w:r>
        <w:rPr>
          <w:highlight w:val="darkCyan"/>
          <w:rtl/>
        </w:rPr>
        <w:t xml:space="preserve">الملحق </w:t>
      </w:r>
      <w:r>
        <w:rPr>
          <w:highlight w:val="darkCyan"/>
          <w:rtl/>
        </w:rPr>
        <w:t>ج</w:t>
      </w:r>
      <w:r>
        <w:rPr>
          <w:highlight w:val="darkCyan"/>
          <w:rtl/>
        </w:rPr>
        <w:t xml:space="preserve"> </w:t>
      </w:r>
      <w:r>
        <w:rPr>
          <w:rtl/>
        </w:rPr>
        <w:tab/>
      </w:r>
      <w:r>
        <w:rPr>
          <w:highlight w:val="darkCyan"/>
        </w:rPr>
        <w:t>81</w:t>
      </w:r>
    </w:p>
    <w:p w:rsidR="00A33413" w:rsidRDefault="00A33413">
      <w:pPr>
        <w:tabs>
          <w:tab w:val="left" w:pos="720"/>
          <w:tab w:val="right" w:leader="dot" w:pos="9360"/>
        </w:tabs>
        <w:bidi/>
      </w:pPr>
    </w:p>
    <w:p w:rsidR="00A33413" w:rsidRDefault="00590873">
      <w:pPr>
        <w:tabs>
          <w:tab w:val="left" w:pos="720"/>
          <w:tab w:val="right" w:leader="dot" w:pos="9360"/>
        </w:tabs>
        <w:bidi/>
        <w:ind w:firstLine="0"/>
      </w:pPr>
      <w:r>
        <w:rPr>
          <w:rtl/>
        </w:rPr>
        <w:t>لمحة</w:t>
      </w:r>
      <w:r>
        <w:rPr>
          <w:rtl/>
        </w:rPr>
        <w:tab/>
      </w:r>
      <w:r>
        <w:rPr>
          <w:rtl/>
        </w:rPr>
        <w:tab/>
      </w:r>
      <w:r>
        <w:rPr>
          <w:highlight w:val="darkCyan"/>
        </w:rPr>
        <w:t>82</w:t>
      </w:r>
    </w:p>
    <w:p w:rsidR="00A33413" w:rsidRDefault="00590873">
      <w:pPr>
        <w:tabs>
          <w:tab w:val="left" w:pos="720"/>
          <w:tab w:val="right" w:leader="dot" w:pos="9360"/>
        </w:tabs>
        <w:bidi/>
        <w:ind w:firstLine="0"/>
      </w:pPr>
      <w:r>
        <w:rPr>
          <w:rtl/>
        </w:rPr>
        <w:t xml:space="preserve">(ملاحظة: </w:t>
      </w:r>
      <w:r>
        <w:rPr>
          <w:rtl/>
        </w:rPr>
        <w:t xml:space="preserve">يجب محاذاة أرقام الصفحات إلى </w:t>
      </w:r>
      <w:r>
        <w:rPr>
          <w:rtl/>
        </w:rPr>
        <w:t>اليسار</w:t>
      </w:r>
      <w:r>
        <w:rPr>
          <w:rtl/>
        </w:rPr>
        <w:t>.)</w:t>
      </w:r>
    </w:p>
    <w:sectPr w:rsidR="00A334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73" w:rsidRDefault="00590873">
      <w:pPr>
        <w:spacing w:line="240" w:lineRule="auto"/>
      </w:pPr>
      <w:r>
        <w:separator/>
      </w:r>
    </w:p>
  </w:endnote>
  <w:endnote w:type="continuationSeparator" w:id="0">
    <w:p w:rsidR="00590873" w:rsidRDefault="00590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413" w:rsidRDefault="00590873">
    <w:pPr>
      <w:pStyle w:val="Footer"/>
      <w:bidi/>
      <w:rPr>
        <w:highlight w:val="darkCyan"/>
      </w:rPr>
    </w:pPr>
    <w:r>
      <w:rPr>
        <w:highlight w:val="darkCyan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73" w:rsidRDefault="00590873">
      <w:pPr>
        <w:spacing w:line="240" w:lineRule="auto"/>
      </w:pPr>
      <w:r>
        <w:separator/>
      </w:r>
    </w:p>
  </w:footnote>
  <w:footnote w:type="continuationSeparator" w:id="0">
    <w:p w:rsidR="00590873" w:rsidRDefault="005908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413" w:rsidRDefault="00A33413">
    <w:pPr>
      <w:pStyle w:val="Header"/>
      <w:bidi/>
      <w:ind w:right="36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7EAD"/>
    <w:multiLevelType w:val="multilevel"/>
    <w:tmpl w:val="24AAF55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13"/>
    <w:rsid w:val="00231E1C"/>
    <w:rsid w:val="00590873"/>
    <w:rsid w:val="00A3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25A63E-6146-4580-9DA0-81DFA61A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Tahoma"/>
        <w:szCs w:val="24"/>
        <w:lang w:val="en-US" w:eastAsia="zh-CN" w:bidi="ar-E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spacing w:line="480" w:lineRule="auto"/>
      <w:ind w:firstLine="720"/>
      <w:textAlignment w:val="baseline"/>
    </w:pPr>
    <w:rPr>
      <w:rFonts w:ascii="Arial" w:eastAsia="Times New Roman" w:hAnsi="Arial" w:cs="Arial"/>
      <w:color w:val="00000A"/>
      <w:kern w:val="2"/>
      <w:sz w:val="24"/>
      <w:szCs w:val="20"/>
      <w:lang w:bidi="ar-SA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480" w:line="1680" w:lineRule="atLeast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after="480"/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480" w:after="240" w:line="240" w:lineRule="atLeast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480" w:after="240" w:line="240" w:lineRule="atLeast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">
    <w:name w:val="رقم الصفحة"/>
    <w:basedOn w:val="DefaultParagraphFont"/>
  </w:style>
  <w:style w:type="paragraph" w:customStyle="1" w:styleId="a0">
    <w:name w:val="عنوان رئيسي"/>
    <w:basedOn w:val="Normal"/>
    <w:next w:val="BodyText"/>
    <w:qFormat/>
    <w:pPr>
      <w:keepNext/>
      <w:spacing w:before="240" w:after="120"/>
    </w:pPr>
    <w:rPr>
      <w:rFonts w:ascii="Liberation Sans;Arial" w:eastAsia="DejaVu Sans" w:hAnsi="Liberation Sans;Arial" w:cs="DejaVu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Normal"/>
    <w:pPr>
      <w:tabs>
        <w:tab w:val="left" w:pos="1260"/>
        <w:tab w:val="right" w:leader="dot" w:pos="8640"/>
      </w:tabs>
      <w:spacing w:before="240" w:line="240" w:lineRule="atLeast"/>
      <w:ind w:left="1260" w:right="547" w:hanging="540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a1">
    <w:name w:val="فهرس"/>
    <w:basedOn w:val="Normal"/>
    <w:qFormat/>
    <w:pPr>
      <w:suppressLineNumbers/>
    </w:pPr>
  </w:style>
  <w:style w:type="paragraph" w:styleId="EndnoteText">
    <w:name w:val="endnote text"/>
    <w:basedOn w:val="Normal"/>
    <w:pPr>
      <w:spacing w:before="240" w:line="240" w:lineRule="auto"/>
      <w:ind w:firstLine="0"/>
    </w:pPr>
  </w:style>
  <w:style w:type="paragraph" w:styleId="TOC5">
    <w:name w:val="toc 5"/>
    <w:basedOn w:val="Normal"/>
    <w:next w:val="Normal"/>
    <w:pPr>
      <w:tabs>
        <w:tab w:val="right" w:leader="dot" w:pos="8640"/>
      </w:tabs>
      <w:spacing w:line="240" w:lineRule="auto"/>
      <w:ind w:left="3960" w:right="547" w:hanging="360"/>
    </w:pPr>
  </w:style>
  <w:style w:type="paragraph" w:styleId="TOC4">
    <w:name w:val="toc 4"/>
    <w:basedOn w:val="Normal"/>
    <w:pPr>
      <w:tabs>
        <w:tab w:val="right" w:leader="dot" w:pos="8640"/>
      </w:tabs>
      <w:spacing w:line="240" w:lineRule="atLeast"/>
      <w:ind w:left="3240" w:right="547" w:hanging="360"/>
    </w:pPr>
  </w:style>
  <w:style w:type="paragraph" w:styleId="TOC3">
    <w:name w:val="toc 3"/>
    <w:basedOn w:val="Normal"/>
    <w:pPr>
      <w:tabs>
        <w:tab w:val="right" w:leader="dot" w:pos="8640"/>
      </w:tabs>
      <w:spacing w:line="240" w:lineRule="atLeast"/>
      <w:ind w:left="2520" w:right="547" w:hanging="360"/>
    </w:pPr>
  </w:style>
  <w:style w:type="paragraph" w:styleId="TOC2">
    <w:name w:val="toc 2"/>
    <w:basedOn w:val="Normal"/>
    <w:pPr>
      <w:keepNext/>
      <w:tabs>
        <w:tab w:val="left" w:pos="1080"/>
        <w:tab w:val="right" w:leader="dot" w:pos="8640"/>
      </w:tabs>
      <w:spacing w:after="120" w:line="240" w:lineRule="atLeast"/>
      <w:ind w:left="1260" w:right="720" w:hanging="720"/>
    </w:pPr>
    <w:rPr>
      <w:b/>
      <w:caps/>
    </w:rPr>
  </w:style>
  <w:style w:type="paragraph" w:styleId="TOC1">
    <w:name w:val="toc 1"/>
    <w:basedOn w:val="Normal"/>
    <w:pPr>
      <w:tabs>
        <w:tab w:val="right" w:leader="dot" w:pos="8640"/>
      </w:tabs>
      <w:spacing w:after="240" w:line="240" w:lineRule="atLeast"/>
      <w:ind w:right="720" w:firstLine="0"/>
    </w:pPr>
    <w:rPr>
      <w:b/>
      <w:cap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pacing w:line="240" w:lineRule="atLeast"/>
      <w:ind w:firstLine="0"/>
      <w:jc w:val="center"/>
    </w:pPr>
  </w:style>
  <w:style w:type="paragraph" w:styleId="Header">
    <w:name w:val="header"/>
    <w:basedOn w:val="Normal"/>
    <w:pPr>
      <w:spacing w:line="240" w:lineRule="atLeast"/>
      <w:ind w:firstLine="0"/>
      <w:jc w:val="center"/>
    </w:pPr>
  </w:style>
  <w:style w:type="paragraph" w:styleId="FootnoteText">
    <w:name w:val="footnote text"/>
    <w:basedOn w:val="Normal"/>
    <w:pPr>
      <w:spacing w:before="240" w:line="240" w:lineRule="auto"/>
      <w:ind w:firstLine="0"/>
    </w:pPr>
  </w:style>
  <w:style w:type="paragraph" w:styleId="NormalIndent">
    <w:name w:val="Normal Indent"/>
    <w:basedOn w:val="Normal"/>
    <w:next w:val="Normal"/>
    <w:qFormat/>
    <w:pPr>
      <w:ind w:left="720"/>
    </w:pPr>
  </w:style>
  <w:style w:type="paragraph" w:styleId="Bibliography">
    <w:name w:val="Bibliography"/>
    <w:basedOn w:val="Normal"/>
    <w:qFormat/>
    <w:pPr>
      <w:keepLines/>
      <w:spacing w:before="240" w:line="240" w:lineRule="atLeast"/>
      <w:ind w:left="720" w:hanging="720"/>
    </w:pPr>
  </w:style>
  <w:style w:type="paragraph" w:customStyle="1" w:styleId="plainleft">
    <w:name w:val="plain left"/>
    <w:basedOn w:val="Normal"/>
    <w:qFormat/>
    <w:pPr>
      <w:spacing w:line="240" w:lineRule="atLeast"/>
      <w:ind w:firstLine="0"/>
    </w:pPr>
  </w:style>
  <w:style w:type="paragraph" w:customStyle="1" w:styleId="IndentedQuote">
    <w:name w:val="Indented Quote"/>
    <w:basedOn w:val="Normal"/>
    <w:qFormat/>
    <w:pPr>
      <w:spacing w:before="240" w:line="240" w:lineRule="atLeast"/>
      <w:ind w:left="720" w:right="720" w:firstLine="0"/>
    </w:pPr>
  </w:style>
  <w:style w:type="paragraph" w:customStyle="1" w:styleId="Chapter">
    <w:name w:val="Chapter #"/>
    <w:basedOn w:val="Heading2"/>
    <w:next w:val="Heading2"/>
    <w:qFormat/>
    <w:pPr>
      <w:numPr>
        <w:ilvl w:val="0"/>
        <w:numId w:val="0"/>
      </w:numPr>
      <w:spacing w:before="1440" w:after="0" w:line="240" w:lineRule="atLeast"/>
    </w:pPr>
  </w:style>
  <w:style w:type="paragraph" w:customStyle="1" w:styleId="AfterQuote">
    <w:name w:val="After Quote"/>
    <w:basedOn w:val="Normal"/>
    <w:next w:val="Normal"/>
    <w:qFormat/>
    <w:pPr>
      <w:ind w:firstLine="0"/>
    </w:pPr>
  </w:style>
  <w:style w:type="paragraph" w:customStyle="1" w:styleId="Centered">
    <w:name w:val="Centered"/>
    <w:basedOn w:val="Normal"/>
    <w:qFormat/>
    <w:pPr>
      <w:spacing w:line="240" w:lineRule="atLeast"/>
      <w:ind w:firstLine="0"/>
      <w:jc w:val="center"/>
    </w:pPr>
  </w:style>
  <w:style w:type="paragraph" w:customStyle="1" w:styleId="non-tochead1">
    <w:name w:val="non-toc head 1"/>
    <w:basedOn w:val="Heading1"/>
    <w:qFormat/>
    <w:pPr>
      <w:numPr>
        <w:numId w:val="0"/>
      </w:numPr>
    </w:pPr>
  </w:style>
  <w:style w:type="paragraph" w:customStyle="1" w:styleId="non-tochead3">
    <w:name w:val="non-toc head 3"/>
    <w:basedOn w:val="Heading3"/>
    <w:qFormat/>
    <w:pPr>
      <w:numPr>
        <w:ilvl w:val="0"/>
        <w:numId w:val="0"/>
      </w:numPr>
    </w:pPr>
  </w:style>
  <w:style w:type="paragraph" w:customStyle="1" w:styleId="non-tochead4">
    <w:name w:val="non-toc head 4"/>
    <w:basedOn w:val="Heading4"/>
    <w:qFormat/>
    <w:pPr>
      <w:numPr>
        <w:ilvl w:val="0"/>
        <w:numId w:val="0"/>
      </w:numPr>
    </w:pPr>
  </w:style>
  <w:style w:type="paragraph" w:customStyle="1" w:styleId="non-tochead2">
    <w:name w:val="non-toc head 2"/>
    <w:basedOn w:val="Heading2"/>
    <w:qFormat/>
    <w:pPr>
      <w:numPr>
        <w:ilvl w:val="0"/>
        <w:numId w:val="0"/>
      </w:numPr>
    </w:pPr>
  </w:style>
  <w:style w:type="paragraph" w:styleId="TOC6">
    <w:name w:val="toc 6"/>
    <w:basedOn w:val="Normal"/>
    <w:next w:val="Normal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pPr>
      <w:tabs>
        <w:tab w:val="right" w:leader="dot" w:pos="8640"/>
      </w:tabs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 Template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 Template</dc:title>
  <dc:subject>Formatting a Dissertation</dc:subject>
  <dc:creator>Ratna Sinha</dc:creator>
  <dc:description/>
  <cp:lastModifiedBy>SONY</cp:lastModifiedBy>
  <cp:revision>2</cp:revision>
  <cp:lastPrinted>2011-08-25T08:38:00Z</cp:lastPrinted>
  <dcterms:created xsi:type="dcterms:W3CDTF">2021-07-07T18:34:00Z</dcterms:created>
  <dcterms:modified xsi:type="dcterms:W3CDTF">2021-07-07T18:34:00Z</dcterms:modified>
  <dc:language>ar-EG</dc:language>
</cp:coreProperties>
</file>