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0D3DC2">
        <w:rPr>
          <w:rFonts w:ascii="Times New Roman" w:eastAsia="Times New Roman" w:hAnsi="Times New Roman" w:cs="Times New Roman"/>
          <w:sz w:val="24"/>
          <w:szCs w:val="24"/>
          <w:rtl/>
          <w:lang w:eastAsia="en-GB"/>
        </w:rPr>
        <w:t>عقد بيع شقة بالتقسيط</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إنه في يوم الموافق……. /…….. /2023</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تم تحرير هذا العقد بين كل من</w:t>
      </w:r>
      <w:r w:rsidRPr="000D3DC2">
        <w:rPr>
          <w:rFonts w:ascii="Times New Roman" w:eastAsia="Times New Roman" w:hAnsi="Times New Roman" w:cs="Times New Roman"/>
          <w:sz w:val="24"/>
          <w:szCs w:val="24"/>
          <w:lang w:eastAsia="en-GB"/>
        </w:rPr>
        <w:t>:</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أولاً: السيد / ……………. والمقيم ……………. ويحمل بطاقة شخصية رقم ……………..…. سجل مدني ……………..…. ( طرف أول – بائع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ثانياً: السيد / ……………… والمقيم ……………. ويحمل بطاقة شخصية رقم ………….… سجل مدني ……………………. ( طرف ثاني _ مشتري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وقد اتفق كلا الطرفين بأهليتهما للتصرف والتعاقد على ما يلي</w:t>
      </w:r>
      <w:r w:rsidRPr="000D3DC2">
        <w:rPr>
          <w:rFonts w:ascii="Times New Roman" w:eastAsia="Times New Roman" w:hAnsi="Times New Roman" w:cs="Times New Roman"/>
          <w:sz w:val="24"/>
          <w:szCs w:val="24"/>
          <w:lang w:eastAsia="en-GB"/>
        </w:rPr>
        <w:t>:</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b/>
          <w:bCs/>
          <w:sz w:val="24"/>
          <w:szCs w:val="24"/>
          <w:rtl/>
          <w:lang w:eastAsia="en-GB"/>
        </w:rPr>
        <w:t>البند الأول: ” موضوع العقد</w:t>
      </w:r>
      <w:r w:rsidRPr="000D3DC2">
        <w:rPr>
          <w:rFonts w:ascii="Times New Roman" w:eastAsia="Times New Roman" w:hAnsi="Times New Roman" w:cs="Times New Roman"/>
          <w:b/>
          <w:bCs/>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من خلال هذا العقد أسقط وباع وتنازل الطرف الأول وبجميع الضمانات القانونية والفعلية إلي الطرف الثانى القابل لذلك الشقة رقم ( ) بالدور ……….….. بالأرضي أو فوق الأرضي بالعقار الكائن بشارع ……..…. رقم ( ) بحي …………. محافظة ………ومساحتها ( ….) متر مربع تحت الزيادة والعجز وحدودها على النحو التالي</w:t>
      </w:r>
      <w:r w:rsidRPr="000D3DC2">
        <w:rPr>
          <w:rFonts w:ascii="Times New Roman" w:eastAsia="Times New Roman" w:hAnsi="Times New Roman" w:cs="Times New Roman"/>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الحد البحري : ………… … ألحد الشرقي</w:t>
      </w:r>
      <w:r w:rsidRPr="000D3DC2">
        <w:rPr>
          <w:rFonts w:ascii="Times New Roman" w:eastAsia="Times New Roman" w:hAnsi="Times New Roman" w:cs="Times New Roman"/>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الحد القبلي : …………… ألحد الغربي</w:t>
      </w:r>
      <w:r w:rsidRPr="000D3DC2">
        <w:rPr>
          <w:rFonts w:ascii="Times New Roman" w:eastAsia="Times New Roman" w:hAnsi="Times New Roman" w:cs="Times New Roman"/>
          <w:sz w:val="24"/>
          <w:szCs w:val="24"/>
          <w:lang w:eastAsia="en-GB"/>
        </w:rPr>
        <w:t xml:space="preserve"> :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b/>
          <w:bCs/>
          <w:sz w:val="24"/>
          <w:szCs w:val="24"/>
          <w:rtl/>
          <w:lang w:eastAsia="en-GB"/>
        </w:rPr>
        <w:t>البند الثانى:” الثمن</w:t>
      </w:r>
      <w:r w:rsidRPr="000D3DC2">
        <w:rPr>
          <w:rFonts w:ascii="Times New Roman" w:eastAsia="Times New Roman" w:hAnsi="Times New Roman" w:cs="Times New Roman"/>
          <w:b/>
          <w:bCs/>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تم البيع وقبل من طرفيه نظير مبلغ اجمالى قدره………. جنيه فقط لا غير دفع منها الطرف الثاني عند التوقيع مبلغ وقدره ……..….. جنيه ويعتبر توقيع الطرف الأول بمثابة مخالصة منه باستلام مقدم الثمن والباقى وقدره ………. يسدد على أقساط وتكون قيمة كل قسط وميعاد سداده كالتالي</w:t>
      </w:r>
      <w:r w:rsidRPr="000D3DC2">
        <w:rPr>
          <w:rFonts w:ascii="Times New Roman" w:eastAsia="Times New Roman" w:hAnsi="Times New Roman" w:cs="Times New Roman"/>
          <w:sz w:val="24"/>
          <w:szCs w:val="24"/>
          <w:lang w:eastAsia="en-GB"/>
        </w:rPr>
        <w:t>:</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القسط الأول : قيمته……………. جنيه ويستحقه في</w:t>
      </w:r>
      <w:r w:rsidRPr="000D3DC2">
        <w:rPr>
          <w:rFonts w:ascii="Times New Roman" w:eastAsia="Times New Roman" w:hAnsi="Times New Roman" w:cs="Times New Roman"/>
          <w:sz w:val="24"/>
          <w:szCs w:val="24"/>
          <w:lang w:eastAsia="en-GB"/>
        </w:rPr>
        <w:t>/.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القسط الثانى: قيمته ……..… جنيه ويستحق فى</w:t>
      </w:r>
      <w:r w:rsidRPr="000D3DC2">
        <w:rPr>
          <w:rFonts w:ascii="Times New Roman" w:eastAsia="Times New Roman" w:hAnsi="Times New Roman" w:cs="Times New Roman"/>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القسط الثالث:- قيمته ……… جنيه ويستحق فى</w:t>
      </w:r>
      <w:r w:rsidRPr="000D3DC2">
        <w:rPr>
          <w:rFonts w:ascii="Times New Roman" w:eastAsia="Times New Roman" w:hAnsi="Times New Roman" w:cs="Times New Roman"/>
          <w:sz w:val="24"/>
          <w:szCs w:val="24"/>
          <w:lang w:eastAsia="en-GB"/>
        </w:rPr>
        <w:t xml:space="preserve"> /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قد قام الطرف الثاني بتحرير ثلاث شيكات بقيمة كل قسط بنفس تواريخ الاستحقاق ويعتبر الشيك مقام ايصال استلام القسط وضرورة أن يكون موقعا عليه بما يفيد الاستلام من الطرف الاول</w:t>
      </w:r>
      <w:r w:rsidRPr="000D3DC2">
        <w:rPr>
          <w:rFonts w:ascii="Times New Roman" w:eastAsia="Times New Roman" w:hAnsi="Times New Roman" w:cs="Times New Roman"/>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b/>
          <w:bCs/>
          <w:sz w:val="24"/>
          <w:szCs w:val="24"/>
          <w:rtl/>
          <w:lang w:eastAsia="en-GB"/>
        </w:rPr>
        <w:t>بند الثالث:” شرط مانع من السفر</w:t>
      </w:r>
      <w:r w:rsidRPr="000D3DC2">
        <w:rPr>
          <w:rFonts w:ascii="Times New Roman" w:eastAsia="Times New Roman" w:hAnsi="Times New Roman" w:cs="Times New Roman"/>
          <w:b/>
          <w:bCs/>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لا يحق للطرف الثاني التصرف في الشقة المبيعة للغير بأى شكل من أشكال التصرفات سواء للإيجار أو البيع وخلافه أو تحميلها بأى حق أى كان نوعه أو التنازل عنها الا بعد أن يتم سداد الثمن كاملا</w:t>
      </w:r>
      <w:r w:rsidRPr="000D3DC2">
        <w:rPr>
          <w:rFonts w:ascii="Times New Roman" w:eastAsia="Times New Roman" w:hAnsi="Times New Roman" w:cs="Times New Roman"/>
          <w:sz w:val="24"/>
          <w:szCs w:val="24"/>
          <w:lang w:eastAsia="en-GB"/>
        </w:rPr>
        <w:t>.</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b/>
          <w:bCs/>
          <w:sz w:val="24"/>
          <w:szCs w:val="24"/>
          <w:rtl/>
          <w:lang w:eastAsia="en-GB"/>
        </w:rPr>
        <w:t>البند الرابع:” الشرط الفاسخ الصريح</w:t>
      </w:r>
      <w:r w:rsidRPr="000D3DC2">
        <w:rPr>
          <w:rFonts w:ascii="Times New Roman" w:eastAsia="Times New Roman" w:hAnsi="Times New Roman" w:cs="Times New Roman"/>
          <w:b/>
          <w:bCs/>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يلتزم الطرف الثانى بتنفيذ جميع بنود هذا العقد كما جاءت به وسداد الأقساط في مواعيدها وفي حالة تأخره في سداد أى قسط من الأقساط يعتبر عقد البيع مفسوخا من تلقاء نفسه</w:t>
      </w:r>
      <w:r w:rsidRPr="000D3DC2">
        <w:rPr>
          <w:rFonts w:ascii="Times New Roman" w:eastAsia="Times New Roman" w:hAnsi="Times New Roman" w:cs="Times New Roman"/>
          <w:sz w:val="24"/>
          <w:szCs w:val="24"/>
          <w:lang w:eastAsia="en-GB"/>
        </w:rPr>
        <w:t>.</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b/>
          <w:bCs/>
          <w:sz w:val="24"/>
          <w:szCs w:val="24"/>
          <w:rtl/>
          <w:lang w:eastAsia="en-GB"/>
        </w:rPr>
        <w:t>البند الخامس: ” الشرط الجزائى</w:t>
      </w:r>
      <w:r w:rsidRPr="000D3DC2">
        <w:rPr>
          <w:rFonts w:ascii="Times New Roman" w:eastAsia="Times New Roman" w:hAnsi="Times New Roman" w:cs="Times New Roman"/>
          <w:b/>
          <w:bCs/>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lastRenderedPageBreak/>
        <w:t>يقر الطرفان أنهما قبلا جميع بنود هذا العقد ويلتزم بتنفيذها وفقا لما ينص عليه العقد وفى حالة إخلال اى منهما يدفع للطرف الثانى مبلغ وقدره….….. جنيه كتعويض نهائي غير خاضع لرقابة القضاء</w:t>
      </w:r>
      <w:r w:rsidRPr="000D3DC2">
        <w:rPr>
          <w:rFonts w:ascii="Times New Roman" w:eastAsia="Times New Roman" w:hAnsi="Times New Roman" w:cs="Times New Roman"/>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b/>
          <w:bCs/>
          <w:sz w:val="24"/>
          <w:szCs w:val="24"/>
          <w:rtl/>
          <w:lang w:eastAsia="en-GB"/>
        </w:rPr>
        <w:t>البند السادس: ” الملكية</w:t>
      </w:r>
      <w:r w:rsidRPr="000D3DC2">
        <w:rPr>
          <w:rFonts w:ascii="Times New Roman" w:eastAsia="Times New Roman" w:hAnsi="Times New Roman" w:cs="Times New Roman"/>
          <w:b/>
          <w:bCs/>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يقر الطرف الأول أن ملكية الشقة المبيعة قد حصل عليها بطريق الشراء بموجب عقد البيع المؤرخ…. /….. / 2003 أو موجب البناء والتشييد إما الأرض المقام عليها العمارة بموجب الشراء بعقد البيع المؤرخ</w:t>
      </w:r>
      <w:r w:rsidRPr="000D3DC2">
        <w:rPr>
          <w:rFonts w:ascii="Times New Roman" w:eastAsia="Times New Roman" w:hAnsi="Times New Roman" w:cs="Times New Roman"/>
          <w:sz w:val="24"/>
          <w:szCs w:val="24"/>
          <w:lang w:eastAsia="en-GB"/>
        </w:rPr>
        <w:t>….. /…..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b/>
          <w:bCs/>
          <w:sz w:val="24"/>
          <w:szCs w:val="24"/>
          <w:rtl/>
          <w:lang w:eastAsia="en-GB"/>
        </w:rPr>
        <w:t>البند السابع: ” التسجيل</w:t>
      </w:r>
      <w:r w:rsidRPr="000D3DC2">
        <w:rPr>
          <w:rFonts w:ascii="Times New Roman" w:eastAsia="Times New Roman" w:hAnsi="Times New Roman" w:cs="Times New Roman"/>
          <w:b/>
          <w:bCs/>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lang w:eastAsia="en-GB"/>
        </w:rPr>
        <w:t xml:space="preserve">1- </w:t>
      </w:r>
      <w:r w:rsidRPr="000D3DC2">
        <w:rPr>
          <w:rFonts w:ascii="Times New Roman" w:eastAsia="Times New Roman" w:hAnsi="Times New Roman" w:cs="Times New Roman"/>
          <w:sz w:val="24"/>
          <w:szCs w:val="24"/>
          <w:rtl/>
          <w:lang w:eastAsia="en-GB"/>
        </w:rPr>
        <w:t>يلتزم الطرف الأول بعد قيام الطرف الثانى بسداد كافة الأقساط المستحقة عن المبيع في مواعيدها المحددة ينقل ملكية الشقة المبيعة إلى الطرف الثانى</w:t>
      </w:r>
      <w:r w:rsidRPr="000D3DC2">
        <w:rPr>
          <w:rFonts w:ascii="Times New Roman" w:eastAsia="Times New Roman" w:hAnsi="Times New Roman" w:cs="Times New Roman"/>
          <w:sz w:val="24"/>
          <w:szCs w:val="24"/>
          <w:lang w:eastAsia="en-GB"/>
        </w:rPr>
        <w:t>.</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lang w:eastAsia="en-GB"/>
        </w:rPr>
        <w:t xml:space="preserve">2- </w:t>
      </w:r>
      <w:r w:rsidRPr="000D3DC2">
        <w:rPr>
          <w:rFonts w:ascii="Times New Roman" w:eastAsia="Times New Roman" w:hAnsi="Times New Roman" w:cs="Times New Roman"/>
          <w:sz w:val="24"/>
          <w:szCs w:val="24"/>
          <w:rtl/>
          <w:lang w:eastAsia="en-GB"/>
        </w:rPr>
        <w:t>ويلتزم الطرف الأول بتسليم الطرف الثاني جميع المستندات والأوراق اللازمة لإتمام التسجيل</w:t>
      </w:r>
      <w:r w:rsidRPr="000D3DC2">
        <w:rPr>
          <w:rFonts w:ascii="Times New Roman" w:eastAsia="Times New Roman" w:hAnsi="Times New Roman" w:cs="Times New Roman"/>
          <w:sz w:val="24"/>
          <w:szCs w:val="24"/>
          <w:lang w:eastAsia="en-GB"/>
        </w:rPr>
        <w:t>.</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lang w:eastAsia="en-GB"/>
        </w:rPr>
        <w:t xml:space="preserve">3- </w:t>
      </w:r>
      <w:r w:rsidRPr="000D3DC2">
        <w:rPr>
          <w:rFonts w:ascii="Times New Roman" w:eastAsia="Times New Roman" w:hAnsi="Times New Roman" w:cs="Times New Roman"/>
          <w:sz w:val="24"/>
          <w:szCs w:val="24"/>
          <w:rtl/>
          <w:lang w:eastAsia="en-GB"/>
        </w:rPr>
        <w:t>وفي حالة تسديد الطرف الثانى كافة الأقساط في مواعيدها وامتناع الطرف الأول عن نقل الملكية ـ وإثبات هذا الامتناع بالطريق الرسمي ـ يحق للطرف الثاني رفع دعوى بصحة ونفاذ عقد البيع</w:t>
      </w:r>
      <w:r w:rsidRPr="000D3DC2">
        <w:rPr>
          <w:rFonts w:ascii="Times New Roman" w:eastAsia="Times New Roman" w:hAnsi="Times New Roman" w:cs="Times New Roman"/>
          <w:sz w:val="24"/>
          <w:szCs w:val="24"/>
          <w:lang w:eastAsia="en-GB"/>
        </w:rPr>
        <w:t>.</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b/>
          <w:bCs/>
          <w:sz w:val="24"/>
          <w:szCs w:val="24"/>
          <w:rtl/>
          <w:lang w:eastAsia="en-GB"/>
        </w:rPr>
        <w:t>البند الثامن: ” المعاينة</w:t>
      </w:r>
      <w:r w:rsidRPr="000D3DC2">
        <w:rPr>
          <w:rFonts w:ascii="Times New Roman" w:eastAsia="Times New Roman" w:hAnsi="Times New Roman" w:cs="Times New Roman"/>
          <w:b/>
          <w:bCs/>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يقر الطرف الثانى بأنه عاين الشقة المبيعة المعاينة النافية للجهالة والتامة وقبلها بالحالة التي هي عليها</w:t>
      </w:r>
      <w:r w:rsidRPr="000D3DC2">
        <w:rPr>
          <w:rFonts w:ascii="Times New Roman" w:eastAsia="Times New Roman" w:hAnsi="Times New Roman" w:cs="Times New Roman"/>
          <w:sz w:val="24"/>
          <w:szCs w:val="24"/>
          <w:lang w:eastAsia="en-GB"/>
        </w:rPr>
        <w:t>.</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b/>
          <w:bCs/>
          <w:sz w:val="24"/>
          <w:szCs w:val="24"/>
          <w:rtl/>
          <w:lang w:eastAsia="en-GB"/>
        </w:rPr>
        <w:t>البند التاسع: ” الحقوق العينية</w:t>
      </w:r>
      <w:r w:rsidRPr="000D3DC2">
        <w:rPr>
          <w:rFonts w:ascii="Times New Roman" w:eastAsia="Times New Roman" w:hAnsi="Times New Roman" w:cs="Times New Roman"/>
          <w:b/>
          <w:bCs/>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يقر الطرف الأول أن الشقة موضوع العقد خالية تماماً من كافة الحقوق العينية العقارية أى كان نوعها كما أنه يقر بأن لم يسبق له التصرف في الشقة التي تم بيعها</w:t>
      </w:r>
      <w:r w:rsidRPr="000D3DC2">
        <w:rPr>
          <w:rFonts w:ascii="Times New Roman" w:eastAsia="Times New Roman" w:hAnsi="Times New Roman" w:cs="Times New Roman"/>
          <w:sz w:val="24"/>
          <w:szCs w:val="24"/>
          <w:lang w:eastAsia="en-GB"/>
        </w:rPr>
        <w:t>.</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b/>
          <w:bCs/>
          <w:sz w:val="24"/>
          <w:szCs w:val="24"/>
          <w:rtl/>
          <w:lang w:eastAsia="en-GB"/>
        </w:rPr>
        <w:t>البند العاشر: ” ضمان التعرض</w:t>
      </w:r>
      <w:r w:rsidRPr="000D3DC2">
        <w:rPr>
          <w:rFonts w:ascii="Times New Roman" w:eastAsia="Times New Roman" w:hAnsi="Times New Roman" w:cs="Times New Roman"/>
          <w:b/>
          <w:bCs/>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يجب أن يضمن الطرف الأول عدم تعرض الغير للطرف الثاني أو منازعته فى حقوقه المترتبة أو ملكية الشقة المبيعة أ على هذا العقد وإذا حدث شئ يلتزم بدفع هذا التعرض</w:t>
      </w:r>
      <w:r w:rsidRPr="000D3DC2">
        <w:rPr>
          <w:rFonts w:ascii="Times New Roman" w:eastAsia="Times New Roman" w:hAnsi="Times New Roman" w:cs="Times New Roman"/>
          <w:sz w:val="24"/>
          <w:szCs w:val="24"/>
          <w:lang w:eastAsia="en-GB"/>
        </w:rPr>
        <w:t>.</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b/>
          <w:bCs/>
          <w:sz w:val="24"/>
          <w:szCs w:val="24"/>
          <w:rtl/>
          <w:lang w:eastAsia="en-GB"/>
        </w:rPr>
        <w:t>البند الحادى عشر: ” ملكية الأجزاء المشتركة</w:t>
      </w:r>
      <w:r w:rsidRPr="000D3DC2">
        <w:rPr>
          <w:rFonts w:ascii="Times New Roman" w:eastAsia="Times New Roman" w:hAnsi="Times New Roman" w:cs="Times New Roman"/>
          <w:b/>
          <w:bCs/>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يعلم الطرفين أن هذا البيع يشمل فضلا عن الشقة المبيعة كل ما يتبعها أو يلحقها من مرفقات وحقوق سواء كانت خفية أو ظاهرة</w:t>
      </w:r>
      <w:r w:rsidRPr="000D3DC2">
        <w:rPr>
          <w:rFonts w:ascii="Times New Roman" w:eastAsia="Times New Roman" w:hAnsi="Times New Roman" w:cs="Times New Roman"/>
          <w:sz w:val="24"/>
          <w:szCs w:val="24"/>
          <w:lang w:eastAsia="en-GB"/>
        </w:rPr>
        <w:t>.</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b/>
          <w:bCs/>
          <w:sz w:val="24"/>
          <w:szCs w:val="24"/>
          <w:rtl/>
          <w:lang w:eastAsia="en-GB"/>
        </w:rPr>
        <w:t>البند الثاني عشر: ” الرسوم والضرائب</w:t>
      </w:r>
      <w:r w:rsidRPr="000D3DC2">
        <w:rPr>
          <w:rFonts w:ascii="Times New Roman" w:eastAsia="Times New Roman" w:hAnsi="Times New Roman" w:cs="Times New Roman"/>
          <w:b/>
          <w:bCs/>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اعتبارا من تاريخ الاستلام يجب أن يلتزم الطرف الثاني بأداء كافة الرسوم والتكاليف والضرائب العقارية الخاصة بالوحدة المبيعة</w:t>
      </w:r>
      <w:r w:rsidRPr="000D3DC2">
        <w:rPr>
          <w:rFonts w:ascii="Times New Roman" w:eastAsia="Times New Roman" w:hAnsi="Times New Roman" w:cs="Times New Roman"/>
          <w:sz w:val="24"/>
          <w:szCs w:val="24"/>
          <w:lang w:eastAsia="en-GB"/>
        </w:rPr>
        <w:t>.</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b/>
          <w:bCs/>
          <w:sz w:val="24"/>
          <w:szCs w:val="24"/>
          <w:rtl/>
          <w:lang w:eastAsia="en-GB"/>
        </w:rPr>
        <w:t>البند الثالث عشر: ” التسليم</w:t>
      </w:r>
      <w:r w:rsidRPr="000D3DC2">
        <w:rPr>
          <w:rFonts w:ascii="Times New Roman" w:eastAsia="Times New Roman" w:hAnsi="Times New Roman" w:cs="Times New Roman"/>
          <w:b/>
          <w:bCs/>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تم الأتفاق بين الطرفان على أن يقوم الطرف الأول بتسليم الطرف الثاني الشقة المبيعة بعد قيامه بسداد كامل الثمن</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b/>
          <w:bCs/>
          <w:sz w:val="24"/>
          <w:szCs w:val="24"/>
          <w:rtl/>
          <w:lang w:eastAsia="en-GB"/>
        </w:rPr>
        <w:t>البند الرابع عشر: ” العنوان</w:t>
      </w:r>
      <w:r w:rsidRPr="000D3DC2">
        <w:rPr>
          <w:rFonts w:ascii="Times New Roman" w:eastAsia="Times New Roman" w:hAnsi="Times New Roman" w:cs="Times New Roman"/>
          <w:b/>
          <w:bCs/>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أن العنوان المذكور بين كل طرف هو العنوان الذي يتم من خلاله جميع الخطابات القانونية كتابة</w:t>
      </w:r>
      <w:r w:rsidRPr="000D3DC2">
        <w:rPr>
          <w:rFonts w:ascii="Times New Roman" w:eastAsia="Times New Roman" w:hAnsi="Times New Roman" w:cs="Times New Roman"/>
          <w:sz w:val="24"/>
          <w:szCs w:val="24"/>
          <w:lang w:eastAsia="en-GB"/>
        </w:rPr>
        <w:t>.</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b/>
          <w:bCs/>
          <w:sz w:val="24"/>
          <w:szCs w:val="24"/>
          <w:rtl/>
          <w:lang w:eastAsia="en-GB"/>
        </w:rPr>
        <w:lastRenderedPageBreak/>
        <w:t>البند الخامس عشر: ” عدد النسخ</w:t>
      </w:r>
      <w:r w:rsidRPr="000D3DC2">
        <w:rPr>
          <w:rFonts w:ascii="Times New Roman" w:eastAsia="Times New Roman" w:hAnsi="Times New Roman" w:cs="Times New Roman"/>
          <w:b/>
          <w:bCs/>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تم تحرير هذا العقد من نسختين لكل طرف نسخة للعمل بموجبها وقت اللزوم</w:t>
      </w:r>
      <w:r w:rsidRPr="000D3DC2">
        <w:rPr>
          <w:rFonts w:ascii="Times New Roman" w:eastAsia="Times New Roman" w:hAnsi="Times New Roman" w:cs="Times New Roman"/>
          <w:sz w:val="24"/>
          <w:szCs w:val="24"/>
          <w:lang w:eastAsia="en-GB"/>
        </w:rPr>
        <w:t>.</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lang w:eastAsia="en-GB"/>
        </w:rPr>
        <w:t>(</w:t>
      </w:r>
      <w:r w:rsidRPr="000D3DC2">
        <w:rPr>
          <w:rFonts w:ascii="Times New Roman" w:eastAsia="Times New Roman" w:hAnsi="Times New Roman" w:cs="Times New Roman"/>
          <w:sz w:val="24"/>
          <w:szCs w:val="24"/>
          <w:rtl/>
          <w:lang w:eastAsia="en-GB"/>
        </w:rPr>
        <w:t>الطرف الأول</w:t>
      </w:r>
      <w:r w:rsidRPr="000D3DC2">
        <w:rPr>
          <w:rFonts w:ascii="Times New Roman" w:eastAsia="Times New Roman" w:hAnsi="Times New Roman" w:cs="Times New Roman"/>
          <w:sz w:val="24"/>
          <w:szCs w:val="24"/>
          <w:lang w:eastAsia="en-GB"/>
        </w:rPr>
        <w:t>)</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الاسم</w:t>
      </w:r>
      <w:r w:rsidRPr="000D3DC2">
        <w:rPr>
          <w:rFonts w:ascii="Times New Roman" w:eastAsia="Times New Roman" w:hAnsi="Times New Roman" w:cs="Times New Roman"/>
          <w:sz w:val="24"/>
          <w:szCs w:val="24"/>
          <w:lang w:eastAsia="en-GB"/>
        </w:rPr>
        <w:t>:……………….</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التوقيع</w:t>
      </w:r>
      <w:r w:rsidRPr="000D3DC2">
        <w:rPr>
          <w:rFonts w:ascii="Times New Roman" w:eastAsia="Times New Roman" w:hAnsi="Times New Roman" w:cs="Times New Roman"/>
          <w:sz w:val="24"/>
          <w:szCs w:val="24"/>
          <w:lang w:eastAsia="en-GB"/>
        </w:rPr>
        <w:t>:……………….</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lang w:eastAsia="en-GB"/>
        </w:rPr>
        <w:t>(</w:t>
      </w:r>
      <w:r w:rsidRPr="000D3DC2">
        <w:rPr>
          <w:rFonts w:ascii="Times New Roman" w:eastAsia="Times New Roman" w:hAnsi="Times New Roman" w:cs="Times New Roman"/>
          <w:sz w:val="24"/>
          <w:szCs w:val="24"/>
          <w:rtl/>
          <w:lang w:eastAsia="en-GB"/>
        </w:rPr>
        <w:t>الطرف الثاني</w:t>
      </w:r>
      <w:r w:rsidRPr="000D3DC2">
        <w:rPr>
          <w:rFonts w:ascii="Times New Roman" w:eastAsia="Times New Roman" w:hAnsi="Times New Roman" w:cs="Times New Roman"/>
          <w:sz w:val="24"/>
          <w:szCs w:val="24"/>
          <w:lang w:eastAsia="en-GB"/>
        </w:rPr>
        <w:t>)</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الاسم</w:t>
      </w:r>
      <w:r w:rsidRPr="000D3DC2">
        <w:rPr>
          <w:rFonts w:ascii="Times New Roman" w:eastAsia="Times New Roman" w:hAnsi="Times New Roman" w:cs="Times New Roman"/>
          <w:sz w:val="24"/>
          <w:szCs w:val="24"/>
          <w:lang w:eastAsia="en-GB"/>
        </w:rPr>
        <w:t xml:space="preserve"> :……………….</w:t>
      </w:r>
    </w:p>
    <w:p w:rsidR="000D3DC2" w:rsidRPr="000D3DC2" w:rsidRDefault="000D3DC2" w:rsidP="000D3DC2">
      <w:pPr>
        <w:bidi/>
        <w:spacing w:before="100" w:beforeAutospacing="1" w:after="100" w:afterAutospacing="1" w:line="240" w:lineRule="auto"/>
        <w:rPr>
          <w:rFonts w:ascii="Times New Roman" w:eastAsia="Times New Roman" w:hAnsi="Times New Roman" w:cs="Times New Roman"/>
          <w:sz w:val="24"/>
          <w:szCs w:val="24"/>
          <w:lang w:eastAsia="en-GB"/>
        </w:rPr>
      </w:pPr>
      <w:r w:rsidRPr="000D3DC2">
        <w:rPr>
          <w:rFonts w:ascii="Times New Roman" w:eastAsia="Times New Roman" w:hAnsi="Times New Roman" w:cs="Times New Roman"/>
          <w:sz w:val="24"/>
          <w:szCs w:val="24"/>
          <w:rtl/>
          <w:lang w:eastAsia="en-GB"/>
        </w:rPr>
        <w:t>التوقيع</w:t>
      </w:r>
      <w:r w:rsidRPr="000D3DC2">
        <w:rPr>
          <w:rFonts w:ascii="Times New Roman" w:eastAsia="Times New Roman" w:hAnsi="Times New Roman" w:cs="Times New Roman"/>
          <w:sz w:val="24"/>
          <w:szCs w:val="24"/>
          <w:lang w:eastAsia="en-GB"/>
        </w:rPr>
        <w:t>:………………</w:t>
      </w:r>
    </w:p>
    <w:bookmarkEnd w:id="0"/>
    <w:p w:rsidR="00785A3F" w:rsidRPr="000D3DC2" w:rsidRDefault="00785A3F" w:rsidP="000D3DC2">
      <w:pPr>
        <w:bidi/>
      </w:pPr>
    </w:p>
    <w:sectPr w:rsidR="00785A3F" w:rsidRPr="000D3DC2"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0D3DC2"/>
    <w:rsid w:val="00220FDF"/>
    <w:rsid w:val="003D5331"/>
    <w:rsid w:val="00552478"/>
    <w:rsid w:val="007448A6"/>
    <w:rsid w:val="00785A3F"/>
    <w:rsid w:val="008A05A7"/>
    <w:rsid w:val="00B84466"/>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3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724790916">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2023-12-28T13:21:00Z</dcterms:created>
  <dcterms:modified xsi:type="dcterms:W3CDTF">2023-12-28T13:21:00Z</dcterms:modified>
</cp:coreProperties>
</file>