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89" w:rsidRDefault="00055989" w:rsidP="00055989">
      <w:pPr>
        <w:pStyle w:val="NormalWeb"/>
        <w:bidi/>
      </w:pPr>
      <w:bookmarkStart w:id="0" w:name="_GoBack"/>
      <w:r>
        <w:t>“</w:t>
      </w:r>
      <w:r>
        <w:rPr>
          <w:rtl/>
        </w:rPr>
        <w:t>التاريخ</w:t>
      </w:r>
      <w:r>
        <w:t>: ….. / ……/ ……</w:t>
      </w:r>
    </w:p>
    <w:p w:rsidR="00055989" w:rsidRDefault="00055989" w:rsidP="00055989">
      <w:pPr>
        <w:pStyle w:val="NormalWeb"/>
        <w:bidi/>
      </w:pPr>
      <w:r>
        <w:rPr>
          <w:rtl/>
        </w:rPr>
        <w:t>السيد الموقر</w:t>
      </w:r>
      <w:r>
        <w:t>: …………………….</w:t>
      </w:r>
    </w:p>
    <w:p w:rsidR="00055989" w:rsidRDefault="00055989" w:rsidP="00055989">
      <w:pPr>
        <w:pStyle w:val="NormalWeb"/>
        <w:bidi/>
      </w:pPr>
      <w:r>
        <w:rPr>
          <w:rtl/>
        </w:rPr>
        <w:t>هذا الخطاب ما هو إلا رسالة فصل وإبلاغ من شركة: ……………. بأن عملك مع الشركة سينتهي بدءًا من اليوم: ………………الموافق: ……. / ………./ ……..، وهذا القرار نهائي وغير قابل للنقاش</w:t>
      </w:r>
      <w:r>
        <w:t>.</w:t>
      </w:r>
    </w:p>
    <w:p w:rsidR="00055989" w:rsidRDefault="00055989" w:rsidP="00055989">
      <w:pPr>
        <w:pStyle w:val="NormalWeb"/>
        <w:bidi/>
      </w:pPr>
      <w:r>
        <w:rPr>
          <w:rtl/>
        </w:rPr>
        <w:t>كانت الأسباب لفصل سيادتكم كالتالي</w:t>
      </w:r>
      <w:r>
        <w:t>:</w:t>
      </w:r>
    </w:p>
    <w:p w:rsidR="00055989" w:rsidRDefault="00055989" w:rsidP="00055989">
      <w:pPr>
        <w:pStyle w:val="NormalWeb"/>
        <w:bidi/>
      </w:pPr>
      <w:r>
        <w:rPr>
          <w:rtl/>
        </w:rPr>
        <w:t>في يوم: ……….. بتاريخ: ……/ …….. / …….. قد تغيبا عن العمل بدون أي إجازة، وتلقيت بعدها تحذير كتابي بشكل رسمي بأن الغياب بدون سابق إنذار ينتهك قواعد الشركة</w:t>
      </w:r>
      <w:r>
        <w:t>.</w:t>
      </w:r>
    </w:p>
    <w:p w:rsidR="00055989" w:rsidRDefault="00055989" w:rsidP="00055989">
      <w:pPr>
        <w:pStyle w:val="NormalWeb"/>
        <w:bidi/>
      </w:pPr>
      <w:r>
        <w:rPr>
          <w:rtl/>
        </w:rPr>
        <w:t>كذلك في يوم: ……….. بتاريخ: ……/ …….. / …….. تغيبت عن العمل مرة أخرى بدون طلب اجازه مسبق، وتلقيت التحذير الكتابي الثاني لك، وتم إبلاغك بأنه في المرة الثالثة سيؤدي ذلك إلى إنهاء عقد عملك</w:t>
      </w:r>
      <w:r>
        <w:t>.</w:t>
      </w:r>
    </w:p>
    <w:p w:rsidR="00055989" w:rsidRDefault="00055989" w:rsidP="00055989">
      <w:pPr>
        <w:pStyle w:val="NormalWeb"/>
        <w:bidi/>
      </w:pPr>
      <w:r>
        <w:rPr>
          <w:rtl/>
        </w:rPr>
        <w:t>وفي يوم: ……….. بتاريخ: ……/ …….. / …….. قد تغيبت للمرة الثالثة عن عملك بدون إذن، وعليه فأدى ذلك على إنهاء عملك</w:t>
      </w:r>
      <w:r>
        <w:t>.</w:t>
      </w:r>
    </w:p>
    <w:p w:rsidR="00055989" w:rsidRDefault="00055989" w:rsidP="00055989">
      <w:pPr>
        <w:pStyle w:val="NormalWeb"/>
        <w:bidi/>
      </w:pPr>
      <w:r>
        <w:rPr>
          <w:rtl/>
        </w:rPr>
        <w:t>يحتوي هذا الخطاب على راتبك النهائي، وكذلك يرجى العلم بأن كافة المزايا الصحية ستكون متاحة لك لمدة لا تزيد عن شهرين</w:t>
      </w:r>
      <w:r>
        <w:t>.</w:t>
      </w:r>
    </w:p>
    <w:p w:rsidR="00055989" w:rsidRDefault="00055989" w:rsidP="00055989">
      <w:pPr>
        <w:pStyle w:val="NormalWeb"/>
        <w:bidi/>
      </w:pPr>
      <w:r>
        <w:rPr>
          <w:rtl/>
        </w:rPr>
        <w:t>برجاء إعادة أي ممتلكات أو عُهدة للشركة مثل أجهزة الكمبيوتر المحمول أو المفاتيح أو المجلدات قبل نهاية يوم</w:t>
      </w:r>
      <w:r>
        <w:t>: …….. / ………. / ……..</w:t>
      </w:r>
    </w:p>
    <w:p w:rsidR="00055989" w:rsidRDefault="00055989" w:rsidP="00055989">
      <w:pPr>
        <w:pStyle w:val="NormalWeb"/>
        <w:bidi/>
      </w:pPr>
      <w:r>
        <w:rPr>
          <w:rtl/>
        </w:rPr>
        <w:t>في حال أن لديك أي استفسارات بخصوص التعويضات أو المزايا أو السياسات التي قمت بانتهاكها يمكن التواصل مع مدير الموارد البشرية على الرقم</w:t>
      </w:r>
      <w:r>
        <w:t>: ……………..”</w:t>
      </w:r>
    </w:p>
    <w:bookmarkEnd w:id="0"/>
    <w:p w:rsidR="00785A3F" w:rsidRPr="00055989" w:rsidRDefault="00785A3F" w:rsidP="00055989">
      <w:pPr>
        <w:bidi/>
      </w:pPr>
    </w:p>
    <w:sectPr w:rsidR="00785A3F" w:rsidRPr="00055989" w:rsidSect="009A153B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0D"/>
    <w:rsid w:val="00055989"/>
    <w:rsid w:val="000E1799"/>
    <w:rsid w:val="007448A6"/>
    <w:rsid w:val="00785A3F"/>
    <w:rsid w:val="0084229C"/>
    <w:rsid w:val="00874687"/>
    <w:rsid w:val="009A153B"/>
    <w:rsid w:val="00A7650D"/>
    <w:rsid w:val="00D57431"/>
    <w:rsid w:val="00E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F4FA-43D2-43B9-AA92-287311A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2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2023-09-22T20:57:00Z</cp:lastPrinted>
  <dcterms:created xsi:type="dcterms:W3CDTF">2023-09-22T20:58:00Z</dcterms:created>
  <dcterms:modified xsi:type="dcterms:W3CDTF">2023-09-22T20:58:00Z</dcterms:modified>
</cp:coreProperties>
</file>